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CF36" w14:textId="77777777" w:rsidR="00FE1731" w:rsidRPr="00157551" w:rsidRDefault="00157551" w:rsidP="00640332">
      <w:pPr>
        <w:jc w:val="center"/>
        <w:rPr>
          <w:rFonts w:asciiTheme="majorBidi" w:hAnsiTheme="majorBidi" w:cstheme="majorBidi"/>
          <w:sz w:val="28"/>
          <w:szCs w:val="28"/>
          <w:rtl/>
          <w:lang w:bidi="ar-EG"/>
        </w:rPr>
      </w:pPr>
      <w:r w:rsidRPr="00157551">
        <w:rPr>
          <w:rFonts w:asciiTheme="majorBidi" w:hAnsiTheme="majorBidi" w:cstheme="majorBidi"/>
          <w:b/>
          <w:noProof/>
          <w:sz w:val="24"/>
          <w:szCs w:val="24"/>
        </w:rPr>
        <w:drawing>
          <wp:anchor distT="0" distB="0" distL="114300" distR="114300" simplePos="0" relativeHeight="251656704" behindDoc="0" locked="0" layoutInCell="1" allowOverlap="1" wp14:anchorId="561F4982" wp14:editId="0953D9FF">
            <wp:simplePos x="0" y="0"/>
            <wp:positionH relativeFrom="margin">
              <wp:posOffset>1294130</wp:posOffset>
            </wp:positionH>
            <wp:positionV relativeFrom="margin">
              <wp:posOffset>9525</wp:posOffset>
            </wp:positionV>
            <wp:extent cx="3132455" cy="1371600"/>
            <wp:effectExtent l="0" t="0" r="0" b="0"/>
            <wp:wrapNone/>
            <wp:docPr id="27" name="Picture 27">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2455" cy="1371600"/>
                    </a:xfrm>
                    <a:prstGeom prst="rect">
                      <a:avLst/>
                    </a:prstGeom>
                  </pic:spPr>
                </pic:pic>
              </a:graphicData>
            </a:graphic>
          </wp:anchor>
        </w:drawing>
      </w:r>
    </w:p>
    <w:p w14:paraId="4D8A1E89" w14:textId="77777777" w:rsidR="00FE1731" w:rsidRPr="00157551" w:rsidRDefault="00FE1731" w:rsidP="00640332">
      <w:pPr>
        <w:jc w:val="center"/>
        <w:rPr>
          <w:rFonts w:asciiTheme="majorBidi" w:hAnsiTheme="majorBidi" w:cstheme="majorBidi"/>
          <w:sz w:val="28"/>
          <w:szCs w:val="28"/>
          <w:rtl/>
          <w:lang w:bidi="ar-EG"/>
        </w:rPr>
      </w:pPr>
    </w:p>
    <w:p w14:paraId="46C25864" w14:textId="77777777" w:rsidR="0055431A" w:rsidRPr="00157551" w:rsidRDefault="0055431A" w:rsidP="00FE1731">
      <w:pPr>
        <w:jc w:val="center"/>
        <w:rPr>
          <w:rFonts w:asciiTheme="majorBidi" w:hAnsiTheme="majorBidi" w:cstheme="majorBidi"/>
          <w:b/>
          <w:bCs/>
          <w:sz w:val="32"/>
          <w:szCs w:val="32"/>
          <w:rtl/>
          <w:lang w:bidi="ar-EG"/>
        </w:rPr>
      </w:pPr>
    </w:p>
    <w:p w14:paraId="28C5E060" w14:textId="77777777" w:rsidR="00157551" w:rsidRDefault="00157551" w:rsidP="00FE1731">
      <w:pPr>
        <w:jc w:val="center"/>
        <w:rPr>
          <w:rFonts w:asciiTheme="majorBidi" w:hAnsiTheme="majorBidi" w:cstheme="majorBidi"/>
          <w:b/>
          <w:bCs/>
          <w:sz w:val="32"/>
          <w:szCs w:val="32"/>
          <w:rtl/>
          <w:lang w:bidi="ar-EG"/>
        </w:rPr>
      </w:pPr>
    </w:p>
    <w:p w14:paraId="4A3D99DE" w14:textId="77777777" w:rsidR="005D338F" w:rsidRPr="00157551" w:rsidRDefault="005D338F" w:rsidP="00FE1731">
      <w:pPr>
        <w:jc w:val="center"/>
        <w:rPr>
          <w:rFonts w:asciiTheme="majorBidi" w:hAnsiTheme="majorBidi" w:cstheme="majorBidi"/>
          <w:b/>
          <w:bCs/>
          <w:sz w:val="32"/>
          <w:szCs w:val="32"/>
          <w:lang w:bidi="ar-EG"/>
        </w:rPr>
      </w:pPr>
    </w:p>
    <w:p w14:paraId="3DFCFBB6" w14:textId="77777777" w:rsidR="00157551" w:rsidRPr="00157551" w:rsidRDefault="00157551" w:rsidP="00157551">
      <w:pPr>
        <w:spacing w:after="0" w:line="240" w:lineRule="auto"/>
        <w:rPr>
          <w:rFonts w:asciiTheme="majorBidi" w:eastAsia="Times New Roman" w:hAnsiTheme="majorBidi" w:cstheme="majorBidi"/>
          <w:b/>
          <w:bCs/>
          <w:color w:val="2E4A57"/>
          <w:spacing w:val="-15"/>
          <w:sz w:val="40"/>
          <w:szCs w:val="40"/>
          <w:rtl/>
          <w:lang w:eastAsia="ar"/>
        </w:rPr>
      </w:pPr>
    </w:p>
    <w:p w14:paraId="7969745B" w14:textId="77777777" w:rsidR="000B3CA5" w:rsidRPr="009D2588" w:rsidRDefault="000B3CA5" w:rsidP="000B3CA5">
      <w:pPr>
        <w:spacing w:before="40" w:after="40" w:line="240" w:lineRule="auto"/>
        <w:rPr>
          <w:rFonts w:asciiTheme="majorBidi" w:eastAsia="Times New Roman" w:hAnsiTheme="majorBidi" w:cstheme="majorBidi"/>
          <w:b/>
          <w:bCs/>
          <w:color w:val="1F497D"/>
          <w:spacing w:val="-15"/>
          <w:sz w:val="144"/>
          <w:szCs w:val="200"/>
          <w:lang w:eastAsia="en-GB"/>
        </w:rPr>
      </w:pPr>
      <w:r w:rsidRPr="009D2588">
        <w:rPr>
          <w:rFonts w:asciiTheme="majorBidi" w:eastAsia="Times New Roman" w:hAnsiTheme="majorBidi" w:cstheme="majorBidi"/>
          <w:b/>
          <w:bCs/>
          <w:color w:val="1F497D"/>
          <w:spacing w:val="-15"/>
          <w:sz w:val="144"/>
          <w:szCs w:val="72"/>
          <w:rtl/>
          <w:lang w:eastAsia="ar"/>
        </w:rPr>
        <w:t xml:space="preserve">الدليل الوطني لإدارة المشاريع </w:t>
      </w:r>
    </w:p>
    <w:p w14:paraId="5DA1BEF1" w14:textId="77777777" w:rsidR="000B3CA5" w:rsidRPr="009D2588" w:rsidRDefault="000B3CA5" w:rsidP="000B3CA5">
      <w:pPr>
        <w:spacing w:before="40" w:after="40" w:line="240" w:lineRule="auto"/>
        <w:rPr>
          <w:rFonts w:asciiTheme="majorBidi" w:eastAsia="Times New Roman" w:hAnsiTheme="majorBidi" w:cstheme="majorBidi"/>
          <w:b/>
          <w:bCs/>
          <w:color w:val="1F497D"/>
          <w:spacing w:val="-15"/>
          <w:sz w:val="48"/>
          <w:szCs w:val="72"/>
          <w:lang w:eastAsia="en-GB"/>
        </w:rPr>
      </w:pPr>
      <w:r w:rsidRPr="009D2588">
        <w:rPr>
          <w:rFonts w:asciiTheme="majorBidi" w:eastAsia="Times New Roman" w:hAnsiTheme="majorBidi" w:cstheme="majorBidi"/>
          <w:b/>
          <w:bCs/>
          <w:color w:val="1F497D"/>
          <w:spacing w:val="-15"/>
          <w:sz w:val="48"/>
          <w:szCs w:val="40"/>
          <w:rtl/>
          <w:lang w:eastAsia="ar"/>
        </w:rPr>
        <w:t>المجلد 8، الفصل 2</w:t>
      </w:r>
    </w:p>
    <w:p w14:paraId="752A803F" w14:textId="68AC7F49" w:rsidR="00052E5D" w:rsidRDefault="00052E5D" w:rsidP="00052E5D">
      <w:pPr>
        <w:rPr>
          <w:rFonts w:asciiTheme="majorBidi" w:hAnsiTheme="majorBidi" w:cstheme="majorBidi"/>
          <w:sz w:val="28"/>
          <w:szCs w:val="28"/>
          <w:lang w:bidi="ar-EG"/>
        </w:rPr>
      </w:pPr>
    </w:p>
    <w:p w14:paraId="3C9C14EC" w14:textId="77777777" w:rsidR="000B3CA5" w:rsidRPr="00157551" w:rsidRDefault="000B3CA5" w:rsidP="00052E5D">
      <w:pPr>
        <w:rPr>
          <w:rFonts w:asciiTheme="majorBidi" w:hAnsiTheme="majorBidi" w:cstheme="majorBidi"/>
          <w:sz w:val="28"/>
          <w:szCs w:val="28"/>
          <w:rtl/>
          <w:lang w:bidi="ar-EG"/>
        </w:rPr>
      </w:pPr>
    </w:p>
    <w:p w14:paraId="7A86D656" w14:textId="77777777" w:rsidR="00052E5D" w:rsidRPr="000B3CA5" w:rsidRDefault="0055431A" w:rsidP="000B3CA5">
      <w:pPr>
        <w:spacing w:before="40" w:after="40" w:line="240" w:lineRule="auto"/>
        <w:rPr>
          <w:rFonts w:asciiTheme="majorBidi" w:eastAsia="Times New Roman" w:hAnsiTheme="majorBidi" w:cstheme="majorBidi"/>
          <w:b/>
          <w:bCs/>
          <w:color w:val="1F497D"/>
          <w:spacing w:val="-15"/>
          <w:sz w:val="72"/>
          <w:szCs w:val="52"/>
          <w:rtl/>
          <w:lang w:eastAsia="ar"/>
        </w:rPr>
      </w:pPr>
      <w:r w:rsidRPr="000B3CA5">
        <w:rPr>
          <w:rFonts w:asciiTheme="majorBidi" w:eastAsia="Times New Roman" w:hAnsiTheme="majorBidi" w:cstheme="majorBidi"/>
          <w:b/>
          <w:bCs/>
          <w:color w:val="1F497D"/>
          <w:spacing w:val="-15"/>
          <w:sz w:val="72"/>
          <w:szCs w:val="52"/>
          <w:rtl/>
          <w:lang w:eastAsia="ar"/>
        </w:rPr>
        <w:t>نموذج خطة الاتصالات</w:t>
      </w:r>
      <w:r w:rsidR="008561F0" w:rsidRPr="000B3CA5">
        <w:rPr>
          <w:rFonts w:asciiTheme="majorBidi" w:eastAsia="Times New Roman" w:hAnsiTheme="majorBidi" w:cstheme="majorBidi"/>
          <w:b/>
          <w:bCs/>
          <w:color w:val="1F497D"/>
          <w:spacing w:val="-15"/>
          <w:sz w:val="72"/>
          <w:szCs w:val="52"/>
          <w:rtl/>
          <w:lang w:eastAsia="ar"/>
        </w:rPr>
        <w:t xml:space="preserve"> </w:t>
      </w:r>
      <w:r w:rsidRPr="000B3CA5">
        <w:rPr>
          <w:rFonts w:asciiTheme="majorBidi" w:eastAsia="Times New Roman" w:hAnsiTheme="majorBidi" w:cstheme="majorBidi"/>
          <w:b/>
          <w:bCs/>
          <w:color w:val="1F497D"/>
          <w:spacing w:val="-15"/>
          <w:sz w:val="72"/>
          <w:szCs w:val="52"/>
          <w:rtl/>
          <w:lang w:eastAsia="ar"/>
        </w:rPr>
        <w:t>وأتمتة</w:t>
      </w:r>
      <w:r w:rsidR="008561F0" w:rsidRPr="000B3CA5">
        <w:rPr>
          <w:rFonts w:asciiTheme="majorBidi" w:eastAsia="Times New Roman" w:hAnsiTheme="majorBidi" w:cstheme="majorBidi"/>
          <w:b/>
          <w:bCs/>
          <w:color w:val="1F497D"/>
          <w:spacing w:val="-15"/>
          <w:sz w:val="72"/>
          <w:szCs w:val="52"/>
          <w:rtl/>
          <w:lang w:eastAsia="ar"/>
        </w:rPr>
        <w:t xml:space="preserve"> </w:t>
      </w:r>
      <w:r w:rsidR="005C5458" w:rsidRPr="000B3CA5">
        <w:rPr>
          <w:rFonts w:asciiTheme="majorBidi" w:eastAsia="Times New Roman" w:hAnsiTheme="majorBidi" w:cstheme="majorBidi"/>
          <w:b/>
          <w:bCs/>
          <w:color w:val="1F497D"/>
          <w:spacing w:val="-15"/>
          <w:sz w:val="72"/>
          <w:szCs w:val="52"/>
          <w:rtl/>
          <w:lang w:eastAsia="ar"/>
        </w:rPr>
        <w:t>المشروع</w:t>
      </w:r>
      <w:r w:rsidR="00052E5D" w:rsidRPr="000B3CA5">
        <w:rPr>
          <w:rFonts w:asciiTheme="majorBidi" w:eastAsia="Times New Roman" w:hAnsiTheme="majorBidi" w:cstheme="majorBidi"/>
          <w:b/>
          <w:bCs/>
          <w:color w:val="1F497D"/>
          <w:spacing w:val="-15"/>
          <w:sz w:val="72"/>
          <w:szCs w:val="52"/>
          <w:rtl/>
          <w:lang w:eastAsia="ar"/>
        </w:rPr>
        <w:t xml:space="preserve"> </w:t>
      </w:r>
    </w:p>
    <w:p w14:paraId="21D99F59" w14:textId="77777777" w:rsidR="00052E5D" w:rsidRPr="00157551" w:rsidRDefault="00157551" w:rsidP="00052E5D">
      <w:pPr>
        <w:rPr>
          <w:rFonts w:asciiTheme="majorBidi" w:hAnsiTheme="majorBidi" w:cstheme="majorBidi"/>
          <w:sz w:val="28"/>
          <w:szCs w:val="28"/>
          <w:rtl/>
          <w:lang w:bidi="ar-EG"/>
        </w:rPr>
      </w:pPr>
      <w:r w:rsidRPr="00157551">
        <w:rPr>
          <w:rFonts w:asciiTheme="majorBidi" w:hAnsiTheme="majorBidi" w:cstheme="majorBidi"/>
          <w:noProof/>
          <w:color w:val="1F497D"/>
        </w:rPr>
        <mc:AlternateContent>
          <mc:Choice Requires="wps">
            <w:drawing>
              <wp:anchor distT="0" distB="0" distL="114300" distR="114300" simplePos="0" relativeHeight="251661824" behindDoc="0" locked="0" layoutInCell="1" allowOverlap="1" wp14:anchorId="70DEAFF9" wp14:editId="4A0F1AAA">
                <wp:simplePos x="0" y="0"/>
                <wp:positionH relativeFrom="column">
                  <wp:posOffset>5412105</wp:posOffset>
                </wp:positionH>
                <wp:positionV relativeFrom="paragraph">
                  <wp:posOffset>13335</wp:posOffset>
                </wp:positionV>
                <wp:extent cx="319405" cy="74295"/>
                <wp:effectExtent l="0" t="0" r="4445" b="1905"/>
                <wp:wrapNone/>
                <wp:docPr id="53" name="Rectangle 10"/>
                <wp:cNvGraphicFramePr/>
                <a:graphic xmlns:a="http://schemas.openxmlformats.org/drawingml/2006/main">
                  <a:graphicData uri="http://schemas.microsoft.com/office/word/2010/wordprocessingShape">
                    <wps:wsp>
                      <wps:cNvSpPr/>
                      <wps:spPr>
                        <a:xfrm>
                          <a:off x="0" y="0"/>
                          <a:ext cx="319405" cy="74295"/>
                        </a:xfrm>
                        <a:prstGeom prst="rect">
                          <a:avLst/>
                        </a:prstGeom>
                        <a:solidFill>
                          <a:srgbClr val="D0CE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6443003" id="Rectangle 10" o:spid="_x0000_s1026" style="position:absolute;margin-left:426.15pt;margin-top:1.05pt;width:25.15pt;height:5.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" fillcolor="#d0ce38" stroked="f" strokeweight="2pt"/>
            </w:pict>
          </mc:Fallback>
        </mc:AlternateContent>
      </w:r>
    </w:p>
    <w:p w14:paraId="253C81EF" w14:textId="77777777" w:rsidR="000B3CA5" w:rsidRDefault="000B3CA5" w:rsidP="00157551">
      <w:pPr>
        <w:pStyle w:val="CPDocNumber"/>
        <w:bidi/>
        <w:jc w:val="left"/>
        <w:rPr>
          <w:rFonts w:asciiTheme="majorBidi" w:hAnsiTheme="majorBidi" w:cstheme="majorBidi"/>
          <w:bCs/>
          <w:color w:val="1F497D"/>
          <w:spacing w:val="-15"/>
          <w:rtl/>
          <w:lang w:eastAsia="en-US"/>
        </w:rPr>
      </w:pPr>
    </w:p>
    <w:p w14:paraId="58841C52" w14:textId="77777777" w:rsidR="000B3CA5" w:rsidRDefault="000B3CA5" w:rsidP="000B3CA5">
      <w:pPr>
        <w:pStyle w:val="CPDocNumber"/>
        <w:bidi/>
        <w:jc w:val="left"/>
        <w:rPr>
          <w:rFonts w:asciiTheme="majorBidi" w:hAnsiTheme="majorBidi" w:cstheme="majorBidi"/>
          <w:bCs/>
          <w:color w:val="1F497D"/>
          <w:spacing w:val="-15"/>
          <w:rtl/>
          <w:lang w:eastAsia="en-US"/>
        </w:rPr>
      </w:pPr>
    </w:p>
    <w:p w14:paraId="5B2A27D9" w14:textId="1D5171B6" w:rsidR="000B3CA5" w:rsidRDefault="00157551" w:rsidP="000B3CA5">
      <w:pPr>
        <w:pStyle w:val="CPDocNumber"/>
        <w:bidi/>
        <w:jc w:val="left"/>
        <w:rPr>
          <w:rFonts w:asciiTheme="majorBidi" w:hAnsiTheme="majorBidi" w:cstheme="majorBidi"/>
          <w:color w:val="2E4A57"/>
          <w:lang w:eastAsia="ar"/>
        </w:rPr>
      </w:pPr>
      <w:r w:rsidRPr="000B3CA5">
        <w:rPr>
          <w:rFonts w:asciiTheme="majorBidi" w:hAnsiTheme="majorBidi" w:cstheme="majorBidi"/>
          <w:bCs/>
          <w:color w:val="1F497D"/>
          <w:spacing w:val="-15"/>
          <w:rtl/>
          <w:lang w:eastAsia="en-US"/>
        </w:rPr>
        <w:t>رقم</w:t>
      </w:r>
      <w:r w:rsidR="000B3CA5" w:rsidRPr="000B3CA5">
        <w:rPr>
          <w:rFonts w:asciiTheme="majorBidi" w:hAnsiTheme="majorBidi" w:cstheme="majorBidi" w:hint="cs"/>
          <w:bCs/>
          <w:color w:val="1F497D"/>
          <w:spacing w:val="-15"/>
          <w:rtl/>
          <w:lang w:eastAsia="en-US"/>
        </w:rPr>
        <w:t xml:space="preserve"> الوثيقة:</w:t>
      </w:r>
      <w:r w:rsidRPr="00157551">
        <w:rPr>
          <w:rFonts w:asciiTheme="majorBidi" w:hAnsiTheme="majorBidi" w:cstheme="majorBidi"/>
          <w:color w:val="2E4A57"/>
          <w:rtl/>
          <w:lang w:eastAsia="ar"/>
        </w:rPr>
        <w:t xml:space="preserve"> </w:t>
      </w:r>
      <w:r w:rsidRPr="000B3CA5">
        <w:rPr>
          <w:rFonts w:asciiTheme="majorBidi" w:hAnsiTheme="majorBidi" w:cstheme="majorBidi"/>
          <w:bCs/>
          <w:color w:val="1F497D"/>
          <w:spacing w:val="-15"/>
          <w:lang w:eastAsia="en-US"/>
        </w:rPr>
        <w:t>EPM-IT0-TP-000001</w:t>
      </w:r>
      <w:r w:rsidRPr="00157551">
        <w:rPr>
          <w:rFonts w:asciiTheme="majorBidi" w:hAnsiTheme="majorBidi" w:cstheme="majorBidi"/>
          <w:color w:val="2E4A57"/>
          <w:rtl/>
          <w:lang w:eastAsia="ar"/>
        </w:rPr>
        <w:t xml:space="preserve"> </w:t>
      </w:r>
    </w:p>
    <w:p w14:paraId="34C2E7C8" w14:textId="7940DC97" w:rsidR="00157551" w:rsidRPr="00157551" w:rsidRDefault="00157551" w:rsidP="000B3CA5">
      <w:pPr>
        <w:pStyle w:val="CPDocNumber"/>
        <w:bidi/>
        <w:jc w:val="left"/>
        <w:rPr>
          <w:rFonts w:asciiTheme="majorBidi" w:hAnsiTheme="majorBidi" w:cstheme="majorBidi"/>
          <w:color w:val="2E4A57"/>
          <w:lang w:eastAsia="ar"/>
        </w:rPr>
      </w:pPr>
      <w:r w:rsidRPr="000B3CA5">
        <w:rPr>
          <w:rFonts w:asciiTheme="majorBidi" w:hAnsiTheme="majorBidi" w:cstheme="majorBidi"/>
          <w:bCs/>
          <w:color w:val="1F497D"/>
          <w:spacing w:val="-15"/>
          <w:rtl/>
          <w:lang w:eastAsia="en-US"/>
        </w:rPr>
        <w:t>رقم</w:t>
      </w:r>
      <w:r w:rsidR="000B3CA5" w:rsidRPr="000B3CA5">
        <w:rPr>
          <w:rFonts w:asciiTheme="majorBidi" w:hAnsiTheme="majorBidi" w:cstheme="majorBidi" w:hint="cs"/>
          <w:bCs/>
          <w:color w:val="1F497D"/>
          <w:spacing w:val="-15"/>
          <w:rtl/>
          <w:lang w:eastAsia="en-US"/>
        </w:rPr>
        <w:t xml:space="preserve"> الإصدار</w:t>
      </w:r>
      <w:r w:rsidR="000B3CA5">
        <w:rPr>
          <w:rFonts w:asciiTheme="majorBidi" w:hAnsiTheme="majorBidi" w:cstheme="majorBidi" w:hint="cs"/>
          <w:color w:val="2E4A57"/>
          <w:rtl/>
          <w:lang w:eastAsia="ar"/>
        </w:rPr>
        <w:t>:</w:t>
      </w:r>
      <w:r w:rsidRPr="00157551">
        <w:rPr>
          <w:rFonts w:asciiTheme="majorBidi" w:hAnsiTheme="majorBidi" w:cstheme="majorBidi"/>
          <w:color w:val="2E4A57"/>
          <w:lang w:eastAsia="ar"/>
        </w:rPr>
        <w:t xml:space="preserve"> </w:t>
      </w:r>
      <w:r w:rsidRPr="000B3CA5">
        <w:rPr>
          <w:rFonts w:asciiTheme="majorBidi" w:hAnsiTheme="majorBidi" w:cstheme="majorBidi"/>
          <w:bCs/>
          <w:color w:val="1F497D"/>
          <w:spacing w:val="-15"/>
          <w:lang w:eastAsia="en-US"/>
        </w:rPr>
        <w:t>000</w:t>
      </w:r>
      <w:r w:rsidRPr="00157551">
        <w:rPr>
          <w:rFonts w:asciiTheme="majorBidi" w:hAnsiTheme="majorBidi" w:cstheme="majorBidi"/>
          <w:color w:val="2E4A57"/>
          <w:lang w:eastAsia="ar"/>
        </w:rPr>
        <w:t xml:space="preserve"> </w:t>
      </w:r>
      <w:r w:rsidRPr="00157551">
        <w:rPr>
          <w:rFonts w:asciiTheme="majorBidi" w:hAnsiTheme="majorBidi" w:cstheme="majorBidi"/>
          <w:color w:val="2E4A57"/>
          <w:rtl/>
          <w:lang w:eastAsia="ar"/>
        </w:rPr>
        <w:t xml:space="preserve"> </w:t>
      </w:r>
    </w:p>
    <w:p w14:paraId="3442C451" w14:textId="77777777" w:rsidR="0029163C" w:rsidRPr="00157551" w:rsidRDefault="0029163C" w:rsidP="00640332">
      <w:pPr>
        <w:jc w:val="lowKashida"/>
        <w:rPr>
          <w:rFonts w:asciiTheme="majorBidi" w:hAnsiTheme="majorBidi" w:cstheme="majorBidi"/>
          <w:sz w:val="32"/>
          <w:szCs w:val="32"/>
          <w:rtl/>
          <w:lang w:bidi="ar-EG"/>
        </w:rPr>
      </w:pPr>
    </w:p>
    <w:p w14:paraId="0072170B" w14:textId="77777777" w:rsidR="00055C99" w:rsidRPr="00157551" w:rsidRDefault="00055C99" w:rsidP="00640332">
      <w:pPr>
        <w:jc w:val="lowKashida"/>
        <w:rPr>
          <w:rFonts w:asciiTheme="majorBidi" w:hAnsiTheme="majorBidi" w:cstheme="majorBidi"/>
          <w:b/>
          <w:bCs/>
          <w:sz w:val="32"/>
          <w:szCs w:val="32"/>
          <w:rtl/>
          <w:lang w:bidi="ar-EG"/>
        </w:rPr>
      </w:pPr>
    </w:p>
    <w:p w14:paraId="33EABCA4" w14:textId="77777777" w:rsidR="00055C99" w:rsidRPr="00157551" w:rsidRDefault="00055C99" w:rsidP="00640332">
      <w:pPr>
        <w:jc w:val="lowKashida"/>
        <w:rPr>
          <w:rFonts w:asciiTheme="majorBidi" w:hAnsiTheme="majorBidi" w:cstheme="majorBidi"/>
          <w:b/>
          <w:bCs/>
          <w:sz w:val="32"/>
          <w:szCs w:val="32"/>
          <w:rtl/>
          <w:lang w:bidi="ar-EG"/>
        </w:rPr>
      </w:pPr>
    </w:p>
    <w:p w14:paraId="4F53A988" w14:textId="77777777" w:rsidR="00B52352" w:rsidRPr="00157551" w:rsidRDefault="00B52352" w:rsidP="00640332">
      <w:pPr>
        <w:jc w:val="lowKashida"/>
        <w:rPr>
          <w:rFonts w:asciiTheme="majorBidi" w:hAnsiTheme="majorBidi" w:cstheme="majorBidi"/>
          <w:b/>
          <w:bCs/>
          <w:sz w:val="32"/>
          <w:szCs w:val="32"/>
          <w:lang w:bidi="ar-EG"/>
        </w:rPr>
      </w:pPr>
    </w:p>
    <w:p w14:paraId="579BB676" w14:textId="77777777" w:rsidR="00157551" w:rsidRPr="00157551" w:rsidRDefault="00157551" w:rsidP="00640332">
      <w:pPr>
        <w:jc w:val="lowKashida"/>
        <w:rPr>
          <w:rFonts w:asciiTheme="majorBidi" w:hAnsiTheme="majorBidi" w:cstheme="majorBidi"/>
          <w:b/>
          <w:bCs/>
          <w:sz w:val="32"/>
          <w:szCs w:val="32"/>
          <w:lang w:bidi="ar-EG"/>
        </w:rPr>
      </w:pPr>
    </w:p>
    <w:p w14:paraId="0BB3AC2E" w14:textId="77777777" w:rsidR="00157551" w:rsidRDefault="00157551" w:rsidP="00640332">
      <w:pPr>
        <w:jc w:val="lowKashida"/>
        <w:rPr>
          <w:rFonts w:asciiTheme="majorBidi" w:hAnsiTheme="majorBidi" w:cstheme="majorBidi"/>
          <w:b/>
          <w:bCs/>
          <w:sz w:val="32"/>
          <w:szCs w:val="32"/>
          <w:rtl/>
          <w:lang w:bidi="ar-EG"/>
        </w:rPr>
      </w:pPr>
    </w:p>
    <w:p w14:paraId="06E115FD" w14:textId="77777777" w:rsidR="005D338F" w:rsidRDefault="005D338F" w:rsidP="00640332">
      <w:pPr>
        <w:jc w:val="lowKashida"/>
        <w:rPr>
          <w:rFonts w:asciiTheme="majorBidi" w:hAnsiTheme="majorBidi" w:cstheme="majorBidi"/>
          <w:b/>
          <w:bCs/>
          <w:sz w:val="32"/>
          <w:szCs w:val="32"/>
          <w:rtl/>
          <w:lang w:bidi="ar-EG"/>
        </w:rPr>
      </w:pPr>
    </w:p>
    <w:p w14:paraId="04154402" w14:textId="77777777" w:rsidR="005D338F" w:rsidRDefault="005D338F" w:rsidP="00640332">
      <w:pPr>
        <w:jc w:val="lowKashida"/>
        <w:rPr>
          <w:rFonts w:asciiTheme="majorBidi" w:hAnsiTheme="majorBidi" w:cstheme="majorBidi"/>
          <w:b/>
          <w:bCs/>
          <w:sz w:val="32"/>
          <w:szCs w:val="32"/>
          <w:rtl/>
          <w:lang w:bidi="ar-EG"/>
        </w:rPr>
      </w:pPr>
    </w:p>
    <w:p w14:paraId="3EDEC3F0" w14:textId="77777777" w:rsidR="005D338F" w:rsidRDefault="005D338F" w:rsidP="00640332">
      <w:pPr>
        <w:jc w:val="lowKashida"/>
        <w:rPr>
          <w:rFonts w:asciiTheme="majorBidi" w:hAnsiTheme="majorBidi" w:cstheme="majorBidi"/>
          <w:b/>
          <w:bCs/>
          <w:sz w:val="32"/>
          <w:szCs w:val="32"/>
          <w:rtl/>
          <w:lang w:bidi="ar-EG"/>
        </w:rPr>
      </w:pPr>
    </w:p>
    <w:p w14:paraId="0A494ABF" w14:textId="00845E87" w:rsidR="00157551" w:rsidRPr="000B3CA5" w:rsidRDefault="000B3CA5" w:rsidP="000B3CA5">
      <w:pPr>
        <w:ind w:left="-360"/>
        <w:rPr>
          <w:rFonts w:asciiTheme="majorBidi" w:hAnsiTheme="majorBidi" w:cstheme="majorBidi"/>
          <w:b/>
          <w:bCs/>
          <w:szCs w:val="28"/>
          <w:rtl/>
        </w:rPr>
      </w:pPr>
      <w:r>
        <w:rPr>
          <w:rStyle w:val="Strong"/>
          <w:rFonts w:asciiTheme="majorBidi" w:hAnsiTheme="majorBidi" w:cstheme="majorBidi"/>
        </w:rPr>
        <w:lastRenderedPageBreak/>
        <w:t xml:space="preserve">         </w:t>
      </w:r>
      <w:r w:rsidRPr="009D2588">
        <w:rPr>
          <w:rStyle w:val="Strong"/>
          <w:rFonts w:asciiTheme="majorBidi" w:hAnsiTheme="majorBidi" w:cstheme="majorBidi"/>
          <w:rtl/>
        </w:rPr>
        <w:t>جدول المراجعات</w:t>
      </w:r>
      <w:r>
        <w:rPr>
          <w:rStyle w:val="Strong"/>
          <w:rFonts w:asciiTheme="majorBidi" w:hAnsiTheme="majorBidi" w:cstheme="majorBidi"/>
        </w:rPr>
        <w:t>:</w:t>
      </w:r>
    </w:p>
    <w:tbl>
      <w:tblPr>
        <w:bidiVisual/>
        <w:tblW w:w="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805"/>
        <w:gridCol w:w="1710"/>
      </w:tblGrid>
      <w:tr w:rsidR="000B3CA5" w:rsidRPr="009D2588" w14:paraId="1B50D192" w14:textId="77777777" w:rsidTr="009535EE">
        <w:trPr>
          <w:cantSplit/>
          <w:trHeight w:val="295"/>
          <w:jc w:val="center"/>
        </w:trPr>
        <w:tc>
          <w:tcPr>
            <w:tcW w:w="1970" w:type="dxa"/>
            <w:tcMar>
              <w:left w:w="28" w:type="dxa"/>
              <w:right w:w="28" w:type="dxa"/>
            </w:tcMar>
            <w:vAlign w:val="center"/>
          </w:tcPr>
          <w:p w14:paraId="5568D154" w14:textId="77777777" w:rsidR="000B3CA5" w:rsidRPr="009D2588" w:rsidRDefault="000B3CA5" w:rsidP="009535EE">
            <w:pPr>
              <w:tabs>
                <w:tab w:val="left" w:pos="77"/>
              </w:tabs>
              <w:spacing w:before="40" w:after="40"/>
              <w:ind w:left="77"/>
              <w:jc w:val="center"/>
              <w:rPr>
                <w:rFonts w:asciiTheme="majorBidi" w:hAnsiTheme="majorBidi" w:cstheme="majorBidi"/>
                <w:bCs/>
                <w:sz w:val="18"/>
                <w:szCs w:val="18"/>
              </w:rPr>
            </w:pPr>
            <w:r>
              <w:rPr>
                <w:rFonts w:asciiTheme="majorBidi" w:hAnsiTheme="majorBidi" w:cstheme="majorBidi" w:hint="cs"/>
                <w:bCs/>
                <w:sz w:val="18"/>
                <w:szCs w:val="18"/>
                <w:rtl/>
              </w:rPr>
              <w:t>رقم الإصدار</w:t>
            </w:r>
          </w:p>
        </w:tc>
        <w:tc>
          <w:tcPr>
            <w:tcW w:w="1805" w:type="dxa"/>
            <w:vAlign w:val="center"/>
          </w:tcPr>
          <w:p w14:paraId="31337110" w14:textId="77777777" w:rsidR="000B3CA5" w:rsidRPr="009D2588" w:rsidRDefault="000B3CA5" w:rsidP="009535EE">
            <w:pPr>
              <w:tabs>
                <w:tab w:val="left" w:pos="77"/>
              </w:tabs>
              <w:spacing w:before="40" w:after="40"/>
              <w:ind w:left="77"/>
              <w:jc w:val="center"/>
              <w:rPr>
                <w:rFonts w:asciiTheme="majorBidi" w:hAnsiTheme="majorBidi" w:cstheme="majorBidi"/>
                <w:bCs/>
                <w:sz w:val="18"/>
                <w:szCs w:val="18"/>
              </w:rPr>
            </w:pPr>
            <w:r w:rsidRPr="009D2588">
              <w:rPr>
                <w:rFonts w:asciiTheme="majorBidi" w:hAnsiTheme="majorBidi" w:cstheme="majorBidi"/>
                <w:bCs/>
                <w:sz w:val="18"/>
                <w:szCs w:val="18"/>
                <w:rtl/>
              </w:rPr>
              <w:t>التاريخ</w:t>
            </w:r>
          </w:p>
        </w:tc>
        <w:tc>
          <w:tcPr>
            <w:tcW w:w="1710" w:type="dxa"/>
            <w:tcMar>
              <w:left w:w="28" w:type="dxa"/>
              <w:right w:w="28" w:type="dxa"/>
            </w:tcMar>
            <w:vAlign w:val="center"/>
          </w:tcPr>
          <w:p w14:paraId="1D853BB8" w14:textId="77777777" w:rsidR="000B3CA5" w:rsidRPr="009D2588" w:rsidRDefault="000B3CA5" w:rsidP="009535EE">
            <w:pPr>
              <w:tabs>
                <w:tab w:val="left" w:pos="77"/>
              </w:tabs>
              <w:spacing w:before="40" w:after="40"/>
              <w:ind w:left="77"/>
              <w:jc w:val="center"/>
              <w:rPr>
                <w:rFonts w:asciiTheme="majorBidi" w:hAnsiTheme="majorBidi" w:cstheme="majorBidi"/>
                <w:bCs/>
                <w:sz w:val="18"/>
                <w:szCs w:val="18"/>
              </w:rPr>
            </w:pPr>
            <w:r>
              <w:rPr>
                <w:rFonts w:asciiTheme="majorBidi" w:hAnsiTheme="majorBidi" w:cstheme="majorBidi" w:hint="cs"/>
                <w:bCs/>
                <w:sz w:val="18"/>
                <w:szCs w:val="18"/>
                <w:rtl/>
              </w:rPr>
              <w:t>سبب الإصدار</w:t>
            </w:r>
          </w:p>
        </w:tc>
      </w:tr>
      <w:tr w:rsidR="000B3CA5" w:rsidRPr="009D2588" w14:paraId="2C497EC2" w14:textId="77777777" w:rsidTr="009535EE">
        <w:trPr>
          <w:cantSplit/>
          <w:trHeight w:val="330"/>
          <w:jc w:val="center"/>
        </w:trPr>
        <w:tc>
          <w:tcPr>
            <w:tcW w:w="1970" w:type="dxa"/>
            <w:tcMar>
              <w:left w:w="28" w:type="dxa"/>
              <w:right w:w="28" w:type="dxa"/>
            </w:tcMar>
            <w:vAlign w:val="center"/>
          </w:tcPr>
          <w:p w14:paraId="06848BB5" w14:textId="77777777" w:rsidR="000B3CA5" w:rsidRPr="009D2588" w:rsidRDefault="000B3CA5" w:rsidP="009535EE">
            <w:pPr>
              <w:pStyle w:val="RevisionTableText"/>
              <w:rPr>
                <w:rFonts w:asciiTheme="majorBidi" w:hAnsiTheme="majorBidi" w:cstheme="majorBidi"/>
                <w:sz w:val="18"/>
                <w:szCs w:val="18"/>
              </w:rPr>
            </w:pPr>
            <w:r w:rsidRPr="009D2588">
              <w:rPr>
                <w:rFonts w:asciiTheme="majorBidi" w:hAnsiTheme="majorBidi" w:cstheme="majorBidi"/>
                <w:sz w:val="18"/>
                <w:szCs w:val="18"/>
                <w:rtl/>
              </w:rPr>
              <w:t>000</w:t>
            </w:r>
          </w:p>
        </w:tc>
        <w:tc>
          <w:tcPr>
            <w:tcW w:w="1805" w:type="dxa"/>
            <w:vAlign w:val="center"/>
          </w:tcPr>
          <w:p w14:paraId="25F0650A" w14:textId="77777777" w:rsidR="000B3CA5" w:rsidRPr="009D2588" w:rsidRDefault="000B3CA5" w:rsidP="009535EE">
            <w:pPr>
              <w:pStyle w:val="RevisionTableText"/>
              <w:rPr>
                <w:rFonts w:asciiTheme="majorBidi" w:hAnsiTheme="majorBidi" w:cstheme="majorBidi"/>
                <w:sz w:val="18"/>
                <w:szCs w:val="18"/>
              </w:rPr>
            </w:pPr>
            <w:r>
              <w:rPr>
                <w:rFonts w:asciiTheme="majorBidi" w:hAnsiTheme="majorBidi" w:cstheme="majorBidi" w:hint="cs"/>
                <w:sz w:val="18"/>
                <w:szCs w:val="18"/>
                <w:rtl/>
              </w:rPr>
              <w:t>13/12/2021</w:t>
            </w:r>
          </w:p>
        </w:tc>
        <w:tc>
          <w:tcPr>
            <w:tcW w:w="1710" w:type="dxa"/>
            <w:tcMar>
              <w:left w:w="28" w:type="dxa"/>
              <w:right w:w="28" w:type="dxa"/>
            </w:tcMar>
            <w:vAlign w:val="center"/>
          </w:tcPr>
          <w:p w14:paraId="1260F2A6" w14:textId="77777777" w:rsidR="000B3CA5" w:rsidRPr="009D2588" w:rsidRDefault="000B3CA5" w:rsidP="009535EE">
            <w:pPr>
              <w:pStyle w:val="RevisionTableText"/>
              <w:rPr>
                <w:rFonts w:asciiTheme="majorBidi" w:hAnsiTheme="majorBidi" w:cstheme="majorBidi"/>
                <w:sz w:val="18"/>
                <w:szCs w:val="18"/>
              </w:rPr>
            </w:pPr>
            <w:r w:rsidRPr="009D2588">
              <w:rPr>
                <w:rFonts w:asciiTheme="majorBidi" w:hAnsiTheme="majorBidi" w:cstheme="majorBidi"/>
                <w:sz w:val="18"/>
                <w:szCs w:val="18"/>
                <w:rtl/>
              </w:rPr>
              <w:t>للاستخدام</w:t>
            </w:r>
          </w:p>
        </w:tc>
      </w:tr>
    </w:tbl>
    <w:p w14:paraId="2548CD54" w14:textId="77777777" w:rsidR="00062245" w:rsidRPr="00157551" w:rsidRDefault="00062245" w:rsidP="00640332">
      <w:pPr>
        <w:jc w:val="lowKashida"/>
        <w:rPr>
          <w:rFonts w:asciiTheme="majorBidi" w:hAnsiTheme="majorBidi" w:cstheme="majorBidi"/>
          <w:sz w:val="32"/>
          <w:szCs w:val="32"/>
          <w:rtl/>
          <w:lang w:bidi="ar-EG"/>
        </w:rPr>
      </w:pPr>
    </w:p>
    <w:p w14:paraId="74F9D13A" w14:textId="77777777" w:rsidR="0029163C" w:rsidRPr="00157551" w:rsidRDefault="0029163C" w:rsidP="00640332">
      <w:pPr>
        <w:jc w:val="lowKashida"/>
        <w:rPr>
          <w:rFonts w:asciiTheme="majorBidi" w:hAnsiTheme="majorBidi" w:cstheme="majorBidi"/>
          <w:sz w:val="32"/>
          <w:szCs w:val="32"/>
          <w:rtl/>
          <w:lang w:bidi="ar-EG"/>
        </w:rPr>
      </w:pPr>
    </w:p>
    <w:p w14:paraId="2EDC8360" w14:textId="77777777" w:rsidR="0029163C" w:rsidRPr="00157551" w:rsidRDefault="0029163C" w:rsidP="00640332">
      <w:pPr>
        <w:jc w:val="lowKashida"/>
        <w:rPr>
          <w:rFonts w:asciiTheme="majorBidi" w:hAnsiTheme="majorBidi" w:cstheme="majorBidi"/>
          <w:sz w:val="32"/>
          <w:szCs w:val="32"/>
          <w:lang w:bidi="ar-EG"/>
        </w:rPr>
      </w:pPr>
    </w:p>
    <w:p w14:paraId="5CA8C387" w14:textId="77777777" w:rsidR="00157551" w:rsidRPr="00157551" w:rsidRDefault="00157551" w:rsidP="00640332">
      <w:pPr>
        <w:jc w:val="lowKashida"/>
        <w:rPr>
          <w:rFonts w:asciiTheme="majorBidi" w:hAnsiTheme="majorBidi" w:cstheme="majorBidi"/>
          <w:sz w:val="32"/>
          <w:szCs w:val="32"/>
          <w:lang w:bidi="ar-EG"/>
        </w:rPr>
      </w:pPr>
    </w:p>
    <w:p w14:paraId="51620116" w14:textId="77777777" w:rsidR="00157551" w:rsidRPr="00157551" w:rsidRDefault="00157551" w:rsidP="00640332">
      <w:pPr>
        <w:jc w:val="lowKashida"/>
        <w:rPr>
          <w:rFonts w:asciiTheme="majorBidi" w:hAnsiTheme="majorBidi" w:cstheme="majorBidi"/>
          <w:sz w:val="32"/>
          <w:szCs w:val="32"/>
          <w:lang w:bidi="ar-EG"/>
        </w:rPr>
      </w:pPr>
    </w:p>
    <w:p w14:paraId="37D08A2D" w14:textId="77777777" w:rsidR="00157551" w:rsidRPr="00157551" w:rsidRDefault="00157551" w:rsidP="00640332">
      <w:pPr>
        <w:jc w:val="lowKashida"/>
        <w:rPr>
          <w:rFonts w:asciiTheme="majorBidi" w:hAnsiTheme="majorBidi" w:cstheme="majorBidi"/>
          <w:sz w:val="32"/>
          <w:szCs w:val="32"/>
          <w:lang w:bidi="ar-EG"/>
        </w:rPr>
      </w:pPr>
    </w:p>
    <w:p w14:paraId="5651AA60" w14:textId="77777777" w:rsidR="00157551" w:rsidRPr="00157551" w:rsidRDefault="00157551" w:rsidP="00640332">
      <w:pPr>
        <w:jc w:val="lowKashida"/>
        <w:rPr>
          <w:rFonts w:asciiTheme="majorBidi" w:hAnsiTheme="majorBidi" w:cstheme="majorBidi"/>
          <w:sz w:val="32"/>
          <w:szCs w:val="32"/>
          <w:lang w:bidi="ar-EG"/>
        </w:rPr>
      </w:pPr>
    </w:p>
    <w:p w14:paraId="16021066" w14:textId="77777777" w:rsidR="00157551" w:rsidRPr="00157551" w:rsidRDefault="00157551" w:rsidP="00640332">
      <w:pPr>
        <w:jc w:val="lowKashida"/>
        <w:rPr>
          <w:rFonts w:asciiTheme="majorBidi" w:hAnsiTheme="majorBidi" w:cstheme="majorBidi"/>
          <w:sz w:val="32"/>
          <w:szCs w:val="32"/>
          <w:lang w:bidi="ar-EG"/>
        </w:rPr>
      </w:pPr>
    </w:p>
    <w:p w14:paraId="683BE5A1" w14:textId="77777777" w:rsidR="00157551" w:rsidRPr="00157551" w:rsidRDefault="00157551" w:rsidP="00640332">
      <w:pPr>
        <w:jc w:val="lowKashida"/>
        <w:rPr>
          <w:rFonts w:asciiTheme="majorBidi" w:hAnsiTheme="majorBidi" w:cstheme="majorBidi"/>
          <w:sz w:val="32"/>
          <w:szCs w:val="32"/>
          <w:lang w:bidi="ar-EG"/>
        </w:rPr>
      </w:pPr>
    </w:p>
    <w:p w14:paraId="5CE543C1" w14:textId="77777777" w:rsidR="00157551" w:rsidRPr="00157551" w:rsidRDefault="00157551" w:rsidP="00640332">
      <w:pPr>
        <w:jc w:val="lowKashida"/>
        <w:rPr>
          <w:rFonts w:asciiTheme="majorBidi" w:hAnsiTheme="majorBidi" w:cstheme="majorBidi"/>
          <w:sz w:val="32"/>
          <w:szCs w:val="32"/>
          <w:lang w:bidi="ar-EG"/>
        </w:rPr>
      </w:pPr>
    </w:p>
    <w:p w14:paraId="62651D07" w14:textId="77777777" w:rsidR="00157551" w:rsidRPr="00157551" w:rsidRDefault="00157551" w:rsidP="00640332">
      <w:pPr>
        <w:jc w:val="lowKashida"/>
        <w:rPr>
          <w:rFonts w:asciiTheme="majorBidi" w:hAnsiTheme="majorBidi" w:cstheme="majorBidi"/>
          <w:sz w:val="32"/>
          <w:szCs w:val="32"/>
          <w:lang w:bidi="ar-EG"/>
        </w:rPr>
      </w:pPr>
    </w:p>
    <w:p w14:paraId="5C176E2F" w14:textId="77777777" w:rsidR="00157551" w:rsidRPr="00157551" w:rsidRDefault="00157551" w:rsidP="00640332">
      <w:pPr>
        <w:jc w:val="lowKashida"/>
        <w:rPr>
          <w:rFonts w:asciiTheme="majorBidi" w:hAnsiTheme="majorBidi" w:cstheme="majorBidi"/>
          <w:sz w:val="32"/>
          <w:szCs w:val="32"/>
          <w:lang w:bidi="ar-EG"/>
        </w:rPr>
      </w:pPr>
    </w:p>
    <w:p w14:paraId="09EAD659" w14:textId="77777777" w:rsidR="00157551" w:rsidRPr="00157551" w:rsidRDefault="00157551" w:rsidP="00640332">
      <w:pPr>
        <w:jc w:val="lowKashida"/>
        <w:rPr>
          <w:rFonts w:asciiTheme="majorBidi" w:hAnsiTheme="majorBidi" w:cstheme="majorBidi"/>
          <w:sz w:val="32"/>
          <w:szCs w:val="32"/>
          <w:lang w:bidi="ar-EG"/>
        </w:rPr>
      </w:pPr>
    </w:p>
    <w:p w14:paraId="112DBC92" w14:textId="77777777" w:rsidR="00157551" w:rsidRPr="00157551" w:rsidRDefault="00157551" w:rsidP="00640332">
      <w:pPr>
        <w:jc w:val="lowKashida"/>
        <w:rPr>
          <w:rFonts w:asciiTheme="majorBidi" w:hAnsiTheme="majorBidi" w:cstheme="majorBidi"/>
          <w:sz w:val="32"/>
          <w:szCs w:val="32"/>
          <w:lang w:bidi="ar-EG"/>
        </w:rPr>
      </w:pPr>
    </w:p>
    <w:p w14:paraId="2387294A" w14:textId="50223281" w:rsidR="00157551" w:rsidRDefault="00157551" w:rsidP="00640332">
      <w:pPr>
        <w:jc w:val="lowKashida"/>
        <w:rPr>
          <w:rFonts w:asciiTheme="majorBidi" w:hAnsiTheme="majorBidi" w:cstheme="majorBidi"/>
          <w:sz w:val="32"/>
          <w:szCs w:val="32"/>
          <w:rtl/>
        </w:rPr>
      </w:pPr>
    </w:p>
    <w:p w14:paraId="4AF867FD" w14:textId="36BA28AE" w:rsidR="000B3CA5" w:rsidRDefault="000B3CA5" w:rsidP="00640332">
      <w:pPr>
        <w:jc w:val="lowKashida"/>
        <w:rPr>
          <w:rFonts w:asciiTheme="majorBidi" w:hAnsiTheme="majorBidi" w:cstheme="majorBidi"/>
          <w:sz w:val="32"/>
          <w:szCs w:val="32"/>
          <w:rtl/>
        </w:rPr>
      </w:pPr>
    </w:p>
    <w:p w14:paraId="1EB777E6" w14:textId="77777777" w:rsidR="000B3CA5" w:rsidRPr="00157551" w:rsidRDefault="000B3CA5" w:rsidP="00640332">
      <w:pPr>
        <w:jc w:val="lowKashida"/>
        <w:rPr>
          <w:rFonts w:asciiTheme="majorBidi" w:hAnsiTheme="majorBidi" w:cstheme="majorBidi"/>
          <w:sz w:val="32"/>
          <w:szCs w:val="32"/>
          <w:rtl/>
        </w:rPr>
      </w:pPr>
    </w:p>
    <w:p w14:paraId="1347C9A9" w14:textId="77777777" w:rsidR="0029163C" w:rsidRPr="00157551" w:rsidRDefault="0029163C" w:rsidP="00640332">
      <w:pPr>
        <w:jc w:val="lowKashida"/>
        <w:rPr>
          <w:rFonts w:asciiTheme="majorBidi" w:hAnsiTheme="majorBidi" w:cstheme="majorBidi"/>
          <w:sz w:val="32"/>
          <w:szCs w:val="32"/>
          <w:rtl/>
          <w:lang w:bidi="ar-EG"/>
        </w:rPr>
      </w:pPr>
    </w:p>
    <w:p w14:paraId="441020B3" w14:textId="77777777" w:rsidR="0029163C" w:rsidRPr="00157551" w:rsidRDefault="0029163C" w:rsidP="00640332">
      <w:pPr>
        <w:jc w:val="lowKashida"/>
        <w:rPr>
          <w:rFonts w:asciiTheme="majorBidi" w:hAnsiTheme="majorBidi" w:cstheme="majorBidi"/>
          <w:sz w:val="32"/>
          <w:szCs w:val="32"/>
          <w:rtl/>
          <w:lang w:bidi="ar-EG"/>
        </w:rPr>
      </w:pPr>
    </w:p>
    <w:p w14:paraId="39C357BB" w14:textId="77777777" w:rsidR="0029163C" w:rsidRPr="00157551" w:rsidRDefault="0029163C" w:rsidP="00640332">
      <w:pPr>
        <w:jc w:val="lowKashida"/>
        <w:rPr>
          <w:rFonts w:asciiTheme="majorBidi" w:hAnsiTheme="majorBidi" w:cstheme="majorBidi"/>
          <w:sz w:val="32"/>
          <w:szCs w:val="32"/>
          <w:rtl/>
          <w:lang w:bidi="ar-EG"/>
        </w:rPr>
      </w:pPr>
    </w:p>
    <w:p w14:paraId="7F7F807A" w14:textId="77777777" w:rsidR="000B3CA5" w:rsidRPr="009D2588" w:rsidRDefault="000B3CA5" w:rsidP="000B3CA5">
      <w:pPr>
        <w:tabs>
          <w:tab w:val="left" w:pos="7815"/>
        </w:tabs>
        <w:jc w:val="center"/>
        <w:rPr>
          <w:rFonts w:asciiTheme="majorBidi" w:eastAsia="Arial" w:hAnsiTheme="majorBidi" w:cstheme="majorBidi"/>
          <w:bCs/>
          <w:color w:val="000000" w:themeColor="text1"/>
          <w:sz w:val="28"/>
          <w:szCs w:val="28"/>
          <w:rtl/>
        </w:rPr>
      </w:pPr>
      <w:r w:rsidRPr="009D2588">
        <w:rPr>
          <w:rFonts w:asciiTheme="majorBidi" w:eastAsia="Arial" w:hAnsiTheme="majorBidi" w:cstheme="majorBidi"/>
          <w:bCs/>
          <w:color w:val="000000" w:themeColor="text1"/>
          <w:sz w:val="28"/>
          <w:szCs w:val="28"/>
          <w:rtl/>
        </w:rPr>
        <w:lastRenderedPageBreak/>
        <w:t>يجب وضع هذا الإشعار على جميع نسخ هذا المستند</w:t>
      </w:r>
    </w:p>
    <w:p w14:paraId="5970C4ED" w14:textId="77777777" w:rsidR="000B3CA5" w:rsidRPr="009D2588" w:rsidRDefault="000B3CA5" w:rsidP="000B3CA5">
      <w:pPr>
        <w:spacing w:after="120" w:line="240" w:lineRule="auto"/>
        <w:jc w:val="center"/>
        <w:rPr>
          <w:rFonts w:asciiTheme="majorBidi" w:eastAsia="Arial" w:hAnsiTheme="majorBidi" w:cstheme="majorBidi"/>
          <w:bCs/>
          <w:color w:val="7A8D95"/>
          <w:sz w:val="28"/>
          <w:szCs w:val="28"/>
          <w:rtl/>
        </w:rPr>
      </w:pPr>
      <w:r w:rsidRPr="009D2588">
        <w:rPr>
          <w:rFonts w:asciiTheme="majorBidi" w:eastAsia="Arial" w:hAnsiTheme="majorBidi" w:cstheme="majorBidi"/>
          <w:bCs/>
          <w:color w:val="000000" w:themeColor="text1"/>
          <w:sz w:val="28"/>
          <w:szCs w:val="28"/>
          <w:rtl/>
        </w:rPr>
        <w:t>إشعار هام وإخلاء مسؤولية</w:t>
      </w:r>
    </w:p>
    <w:p w14:paraId="563F94A2" w14:textId="77777777" w:rsidR="000B3CA5" w:rsidRPr="009D2588" w:rsidRDefault="000B3CA5" w:rsidP="000B3CA5">
      <w:pPr>
        <w:spacing w:after="120" w:line="240" w:lineRule="auto"/>
        <w:jc w:val="center"/>
        <w:rPr>
          <w:rFonts w:asciiTheme="majorBidi" w:eastAsia="Arial" w:hAnsiTheme="majorBidi" w:cstheme="majorBidi"/>
          <w:bCs/>
          <w:color w:val="7A8D95"/>
          <w:sz w:val="28"/>
          <w:szCs w:val="28"/>
          <w:rtl/>
        </w:rPr>
      </w:pPr>
    </w:p>
    <w:p w14:paraId="6035F134" w14:textId="77777777" w:rsidR="000B3CA5" w:rsidRPr="009D2588" w:rsidRDefault="000B3CA5" w:rsidP="000B3CA5">
      <w:pPr>
        <w:spacing w:after="120" w:line="240" w:lineRule="auto"/>
        <w:jc w:val="center"/>
        <w:rPr>
          <w:rFonts w:asciiTheme="majorBidi" w:eastAsia="Arial" w:hAnsiTheme="majorBidi" w:cstheme="majorBidi"/>
          <w:color w:val="000000" w:themeColor="text1"/>
          <w:sz w:val="24"/>
          <w:szCs w:val="24"/>
          <w:rtl/>
        </w:rPr>
      </w:pPr>
      <w:r w:rsidRPr="009D2588">
        <w:rPr>
          <w:rFonts w:asciiTheme="majorBidi" w:eastAsia="Arial" w:hAnsiTheme="majorBidi" w:cstheme="majorBidi"/>
          <w:color w:val="000000" w:themeColor="text1"/>
          <w:sz w:val="24"/>
          <w:szCs w:val="24"/>
          <w:rtl/>
        </w:rPr>
        <w:t>هذه "الوثيقة" هي ملكية حصرية لهيئة كفاءة الإنفاق والمشروعات الحكومية.</w:t>
      </w:r>
    </w:p>
    <w:p w14:paraId="10733661" w14:textId="77777777" w:rsidR="000B3CA5" w:rsidRPr="009D2588" w:rsidRDefault="000B3CA5" w:rsidP="000B3CA5">
      <w:pPr>
        <w:spacing w:after="120" w:line="240" w:lineRule="auto"/>
        <w:jc w:val="center"/>
        <w:rPr>
          <w:rFonts w:asciiTheme="majorBidi" w:eastAsia="Arial" w:hAnsiTheme="majorBidi" w:cstheme="majorBidi"/>
          <w:color w:val="000000" w:themeColor="text1"/>
          <w:sz w:val="24"/>
          <w:szCs w:val="24"/>
          <w:rtl/>
        </w:rPr>
      </w:pPr>
      <w:r w:rsidRPr="009D2588">
        <w:rPr>
          <w:rFonts w:asciiTheme="majorBidi" w:eastAsia="Arial" w:hAnsiTheme="majorBidi" w:cstheme="majorBidi"/>
          <w:color w:val="000000" w:themeColor="text1"/>
          <w:sz w:val="24"/>
          <w:szCs w:val="24"/>
          <w:rtl/>
        </w:rPr>
        <w:t>يعد هذا الإشعار والشروط الواردة به جزءاً لا يتجزأ من هذا المستند. ويجوز للجهات العامة الإفصاح عن محتوى هذا المستند أو جزءٍ منه لمستشاريها و/أو المتعاقدين معها، شريطة أن يتضمن هذا الإشعار.</w:t>
      </w:r>
    </w:p>
    <w:p w14:paraId="2EF9DC97" w14:textId="77777777" w:rsidR="000B3CA5" w:rsidRPr="009D2588" w:rsidRDefault="000B3CA5" w:rsidP="000B3CA5">
      <w:pPr>
        <w:spacing w:after="120" w:line="240" w:lineRule="auto"/>
        <w:jc w:val="center"/>
        <w:rPr>
          <w:rFonts w:asciiTheme="majorBidi" w:eastAsia="Arial" w:hAnsiTheme="majorBidi" w:cstheme="majorBidi"/>
          <w:color w:val="000000" w:themeColor="text1"/>
          <w:sz w:val="24"/>
          <w:szCs w:val="24"/>
          <w:rtl/>
        </w:rPr>
      </w:pPr>
      <w:r w:rsidRPr="009D2588">
        <w:rPr>
          <w:rFonts w:asciiTheme="majorBidi" w:eastAsia="Arial" w:hAnsiTheme="majorBidi" w:cstheme="majorBidi"/>
          <w:color w:val="000000" w:themeColor="text1"/>
          <w:sz w:val="24"/>
          <w:szCs w:val="24"/>
          <w:rtl/>
        </w:rPr>
        <w:t>أي استخدام أو إجراءات تنبثق عن هذا المستند أو جزءٍ منه، من قبل أي طرف، بما في ذلك الجهات العامة و/أو مستشاريها و/أو المتعاقدين معها، يكون على المسؤولية التامة لذلك الطرف ويتحمل المخاطر المرتبطة به. وتخلي الهيئة مسؤوليتها للحد المسموح به نظاماً عن أي تبعيات (بما في ذلك الخسائر والأضرار مهما كانت طبيعتها والتي يُرفع بها مطالبات بصرف النظر عن الأسس التي بُنيت عليها بما في ذلك الإهمال أو خلافه) تجاه أي طرف ثالث تكون ناتجة عن أو ذات علاقة باستخدام هذا المستند بما في ذلك الإهمال أو التقصير.</w:t>
      </w:r>
    </w:p>
    <w:p w14:paraId="42904CEB" w14:textId="77777777" w:rsidR="000B3CA5" w:rsidRPr="009D2588" w:rsidRDefault="000B3CA5" w:rsidP="000B3CA5">
      <w:pPr>
        <w:jc w:val="center"/>
        <w:rPr>
          <w:rFonts w:asciiTheme="majorBidi" w:eastAsia="Times New Roman" w:hAnsiTheme="majorBidi" w:cstheme="majorBidi"/>
          <w:i/>
          <w:color w:val="000000" w:themeColor="text1"/>
          <w:sz w:val="20"/>
          <w:szCs w:val="20"/>
          <w:rtl/>
          <w:lang w:eastAsia="en-GB"/>
        </w:rPr>
      </w:pPr>
      <w:r w:rsidRPr="009D2588">
        <w:rPr>
          <w:rFonts w:asciiTheme="majorBidi" w:eastAsia="Arial" w:hAnsiTheme="majorBidi" w:cstheme="majorBidi"/>
          <w:color w:val="000000" w:themeColor="text1"/>
          <w:sz w:val="24"/>
          <w:szCs w:val="24"/>
          <w:rtl/>
        </w:rPr>
        <w:t>تسري صلاحية هذا المستند وما تضمنه من محتويات استناداً على الشروط الواردة به واعتباراً من تاريخ إصداره.</w:t>
      </w:r>
    </w:p>
    <w:p w14:paraId="16097F92" w14:textId="77777777" w:rsidR="0029163C" w:rsidRPr="00157551" w:rsidRDefault="0029163C" w:rsidP="00640332">
      <w:pPr>
        <w:jc w:val="lowKashida"/>
        <w:rPr>
          <w:rFonts w:asciiTheme="majorBidi" w:hAnsiTheme="majorBidi" w:cstheme="majorBidi"/>
          <w:sz w:val="32"/>
          <w:szCs w:val="32"/>
          <w:rtl/>
        </w:rPr>
      </w:pPr>
    </w:p>
    <w:p w14:paraId="056FC754" w14:textId="77777777" w:rsidR="0029163C" w:rsidRPr="00157551" w:rsidRDefault="0029163C" w:rsidP="00640332">
      <w:pPr>
        <w:jc w:val="lowKashida"/>
        <w:rPr>
          <w:rFonts w:asciiTheme="majorBidi" w:hAnsiTheme="majorBidi" w:cstheme="majorBidi"/>
          <w:sz w:val="32"/>
          <w:szCs w:val="32"/>
          <w:rtl/>
          <w:lang w:bidi="ar-EG"/>
        </w:rPr>
      </w:pPr>
    </w:p>
    <w:p w14:paraId="2C3E9957" w14:textId="77777777" w:rsidR="00D41D12" w:rsidRPr="00157551" w:rsidRDefault="00D41D12">
      <w:pPr>
        <w:bidi w:val="0"/>
        <w:rPr>
          <w:rFonts w:asciiTheme="majorBidi" w:hAnsiTheme="majorBidi" w:cstheme="majorBidi"/>
          <w:b/>
          <w:bCs/>
          <w:sz w:val="24"/>
          <w:szCs w:val="24"/>
          <w:rtl/>
          <w:lang w:bidi="ar-EG"/>
        </w:rPr>
      </w:pPr>
      <w:r w:rsidRPr="00157551">
        <w:rPr>
          <w:rFonts w:asciiTheme="majorBidi" w:hAnsiTheme="majorBidi" w:cstheme="majorBidi"/>
          <w:b/>
          <w:bCs/>
          <w:sz w:val="24"/>
          <w:szCs w:val="24"/>
          <w:rtl/>
          <w:lang w:bidi="ar-EG"/>
        </w:rPr>
        <w:br w:type="page"/>
      </w:r>
    </w:p>
    <w:p w14:paraId="788D5E71" w14:textId="77777777" w:rsidR="00316615" w:rsidRPr="00157551" w:rsidRDefault="00316615" w:rsidP="00052E5D">
      <w:pPr>
        <w:rPr>
          <w:rFonts w:asciiTheme="majorBidi" w:hAnsiTheme="majorBidi" w:cstheme="majorBidi"/>
          <w:b/>
          <w:bCs/>
          <w:sz w:val="24"/>
          <w:szCs w:val="24"/>
          <w:rtl/>
          <w:lang w:bidi="ar-EG"/>
        </w:rPr>
      </w:pPr>
    </w:p>
    <w:sdt>
      <w:sdtPr>
        <w:rPr>
          <w:rFonts w:asciiTheme="majorBidi" w:eastAsiaTheme="minorHAnsi" w:hAnsiTheme="majorBidi" w:cstheme="minorBidi"/>
          <w:b w:val="0"/>
          <w:bCs w:val="0"/>
          <w:color w:val="auto"/>
          <w:sz w:val="22"/>
          <w:szCs w:val="22"/>
          <w:lang w:eastAsia="en-US"/>
        </w:rPr>
        <w:id w:val="967011683"/>
        <w:docPartObj>
          <w:docPartGallery w:val="Table of Contents"/>
          <w:docPartUnique/>
        </w:docPartObj>
      </w:sdtPr>
      <w:sdtEndPr>
        <w:rPr>
          <w:noProof/>
          <w:rtl/>
        </w:rPr>
      </w:sdtEndPr>
      <w:sdtContent>
        <w:p w14:paraId="0C70C066" w14:textId="6E2DEC39" w:rsidR="00B52352" w:rsidRPr="000B3CA5" w:rsidRDefault="000B3CA5" w:rsidP="000B3CA5">
          <w:pPr>
            <w:pStyle w:val="TOCHeading"/>
            <w:jc w:val="right"/>
            <w:rPr>
              <w:rFonts w:asciiTheme="majorBidi" w:hAnsiTheme="majorBidi"/>
              <w:sz w:val="36"/>
              <w:szCs w:val="36"/>
            </w:rPr>
          </w:pPr>
          <w:r w:rsidRPr="000B3CA5">
            <w:rPr>
              <w:rFonts w:asciiTheme="majorBidi" w:eastAsiaTheme="minorHAnsi" w:hAnsiTheme="majorBidi" w:cstheme="minorBidi" w:hint="cs"/>
              <w:b w:val="0"/>
              <w:bCs w:val="0"/>
              <w:color w:val="auto"/>
              <w:rtl/>
              <w:lang w:eastAsia="en-US"/>
            </w:rPr>
            <w:t>ا</w:t>
          </w:r>
          <w:r w:rsidRPr="000B3CA5">
            <w:rPr>
              <w:rFonts w:asciiTheme="majorBidi" w:eastAsiaTheme="minorHAnsi" w:hAnsiTheme="majorBidi" w:cstheme="minorBidi" w:hint="cs"/>
              <w:color w:val="auto"/>
              <w:rtl/>
              <w:lang w:eastAsia="en-US"/>
            </w:rPr>
            <w:t>لفهرس</w:t>
          </w:r>
        </w:p>
        <w:p w14:paraId="5C91CF56" w14:textId="2C078E31" w:rsidR="00B52352" w:rsidRPr="00157551" w:rsidRDefault="00B52352">
          <w:pPr>
            <w:pStyle w:val="TOC1"/>
            <w:tabs>
              <w:tab w:val="right" w:leader="dot" w:pos="9016"/>
            </w:tabs>
            <w:rPr>
              <w:rFonts w:asciiTheme="majorBidi" w:hAnsiTheme="majorBidi" w:cstheme="majorBidi"/>
              <w:noProof/>
              <w:rtl/>
            </w:rPr>
          </w:pPr>
          <w:r w:rsidRPr="00157551">
            <w:rPr>
              <w:rFonts w:asciiTheme="majorBidi" w:hAnsiTheme="majorBidi" w:cstheme="majorBidi"/>
            </w:rPr>
            <w:fldChar w:fldCharType="begin"/>
          </w:r>
          <w:r w:rsidRPr="00157551">
            <w:rPr>
              <w:rFonts w:asciiTheme="majorBidi" w:hAnsiTheme="majorBidi" w:cstheme="majorBidi"/>
            </w:rPr>
            <w:instrText xml:space="preserve"> TOC \o "1-3" \h \z \u </w:instrText>
          </w:r>
          <w:r w:rsidRPr="00157551">
            <w:rPr>
              <w:rFonts w:asciiTheme="majorBidi" w:hAnsiTheme="majorBidi" w:cstheme="majorBidi"/>
            </w:rPr>
            <w:fldChar w:fldCharType="separate"/>
          </w:r>
          <w:hyperlink w:anchor="_Toc520666911" w:history="1">
            <w:r w:rsidRPr="00157551">
              <w:rPr>
                <w:rStyle w:val="Hyperlink"/>
                <w:rFonts w:asciiTheme="majorBidi" w:hAnsiTheme="majorBidi" w:cstheme="majorBidi"/>
                <w:noProof/>
                <w:rtl/>
                <w:lang w:bidi="ar-EG"/>
              </w:rPr>
              <w:t xml:space="preserve">1.0 </w:t>
            </w:r>
            <w:r w:rsidRPr="00157551">
              <w:rPr>
                <w:rStyle w:val="Hyperlink"/>
                <w:rFonts w:asciiTheme="majorBidi" w:hAnsiTheme="majorBidi" w:cstheme="majorBidi"/>
                <w:noProof/>
                <w:rtl/>
              </w:rPr>
              <w:t>الغرض</w:t>
            </w:r>
            <w:r w:rsidRPr="00157551">
              <w:rPr>
                <w:rFonts w:asciiTheme="majorBidi" w:hAnsiTheme="majorBidi" w:cstheme="majorBidi"/>
                <w:noProof/>
                <w:webHidden/>
                <w:rtl/>
              </w:rPr>
              <w:tab/>
            </w:r>
            <w:r w:rsidRPr="00157551">
              <w:rPr>
                <w:rFonts w:asciiTheme="majorBidi" w:hAnsiTheme="majorBidi" w:cstheme="majorBidi"/>
                <w:noProof/>
                <w:webHidden/>
                <w:rtl/>
              </w:rPr>
              <w:fldChar w:fldCharType="begin"/>
            </w:r>
            <w:r w:rsidRPr="00157551">
              <w:rPr>
                <w:rFonts w:asciiTheme="majorBidi" w:hAnsiTheme="majorBidi" w:cstheme="majorBidi"/>
                <w:noProof/>
                <w:webHidden/>
                <w:rtl/>
              </w:rPr>
              <w:instrText xml:space="preserve"> </w:instrText>
            </w:r>
            <w:r w:rsidRPr="00157551">
              <w:rPr>
                <w:rFonts w:asciiTheme="majorBidi" w:hAnsiTheme="majorBidi" w:cstheme="majorBidi"/>
                <w:noProof/>
                <w:webHidden/>
              </w:rPr>
              <w:instrText>PAGEREF</w:instrText>
            </w:r>
            <w:r w:rsidRPr="00157551">
              <w:rPr>
                <w:rFonts w:asciiTheme="majorBidi" w:hAnsiTheme="majorBidi" w:cstheme="majorBidi"/>
                <w:noProof/>
                <w:webHidden/>
                <w:rtl/>
              </w:rPr>
              <w:instrText xml:space="preserve"> _</w:instrText>
            </w:r>
            <w:r w:rsidRPr="00157551">
              <w:rPr>
                <w:rFonts w:asciiTheme="majorBidi" w:hAnsiTheme="majorBidi" w:cstheme="majorBidi"/>
                <w:noProof/>
                <w:webHidden/>
              </w:rPr>
              <w:instrText>Toc520666911 \h</w:instrText>
            </w:r>
            <w:r w:rsidRPr="00157551">
              <w:rPr>
                <w:rFonts w:asciiTheme="majorBidi" w:hAnsiTheme="majorBidi" w:cstheme="majorBidi"/>
                <w:noProof/>
                <w:webHidden/>
                <w:rtl/>
              </w:rPr>
              <w:instrText xml:space="preserve"> </w:instrText>
            </w:r>
            <w:r w:rsidRPr="00157551">
              <w:rPr>
                <w:rFonts w:asciiTheme="majorBidi" w:hAnsiTheme="majorBidi" w:cstheme="majorBidi"/>
                <w:noProof/>
                <w:webHidden/>
                <w:rtl/>
              </w:rPr>
            </w:r>
            <w:r w:rsidRPr="00157551">
              <w:rPr>
                <w:rFonts w:asciiTheme="majorBidi" w:hAnsiTheme="majorBidi" w:cstheme="majorBidi"/>
                <w:noProof/>
                <w:webHidden/>
                <w:rtl/>
              </w:rPr>
              <w:fldChar w:fldCharType="separate"/>
            </w:r>
            <w:r w:rsidR="000B3CA5">
              <w:rPr>
                <w:rFonts w:asciiTheme="majorBidi" w:hAnsiTheme="majorBidi" w:cstheme="majorBidi"/>
                <w:noProof/>
                <w:webHidden/>
                <w:rtl/>
              </w:rPr>
              <w:t>5</w:t>
            </w:r>
            <w:r w:rsidRPr="00157551">
              <w:rPr>
                <w:rFonts w:asciiTheme="majorBidi" w:hAnsiTheme="majorBidi" w:cstheme="majorBidi"/>
                <w:noProof/>
                <w:webHidden/>
                <w:rtl/>
              </w:rPr>
              <w:fldChar w:fldCharType="end"/>
            </w:r>
          </w:hyperlink>
        </w:p>
        <w:p w14:paraId="60CBFE9E" w14:textId="0C43D512" w:rsidR="00B52352" w:rsidRPr="00157551" w:rsidRDefault="00056F5C">
          <w:pPr>
            <w:pStyle w:val="TOC1"/>
            <w:tabs>
              <w:tab w:val="right" w:leader="dot" w:pos="9016"/>
            </w:tabs>
            <w:rPr>
              <w:rFonts w:asciiTheme="majorBidi" w:hAnsiTheme="majorBidi" w:cstheme="majorBidi"/>
              <w:noProof/>
              <w:rtl/>
            </w:rPr>
          </w:pPr>
          <w:hyperlink w:anchor="_Toc520666912" w:history="1">
            <w:r w:rsidR="00B52352" w:rsidRPr="00157551">
              <w:rPr>
                <w:rStyle w:val="Hyperlink"/>
                <w:rFonts w:asciiTheme="majorBidi" w:hAnsiTheme="majorBidi" w:cstheme="majorBidi"/>
                <w:noProof/>
                <w:rtl/>
                <w:lang w:bidi="ar-EG"/>
              </w:rPr>
              <w:t>2.0 النطاق</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Toc520666912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5</w:t>
            </w:r>
            <w:r w:rsidR="00B52352" w:rsidRPr="00157551">
              <w:rPr>
                <w:rFonts w:asciiTheme="majorBidi" w:hAnsiTheme="majorBidi" w:cstheme="majorBidi"/>
                <w:noProof/>
                <w:webHidden/>
                <w:rtl/>
              </w:rPr>
              <w:fldChar w:fldCharType="end"/>
            </w:r>
          </w:hyperlink>
        </w:p>
        <w:p w14:paraId="0CF3CE37" w14:textId="533B4428" w:rsidR="00B52352" w:rsidRPr="00157551" w:rsidRDefault="00056F5C">
          <w:pPr>
            <w:pStyle w:val="TOC1"/>
            <w:tabs>
              <w:tab w:val="right" w:leader="dot" w:pos="9016"/>
            </w:tabs>
            <w:rPr>
              <w:rFonts w:asciiTheme="majorBidi" w:hAnsiTheme="majorBidi" w:cstheme="majorBidi"/>
              <w:noProof/>
              <w:rtl/>
            </w:rPr>
          </w:pPr>
          <w:hyperlink w:anchor="_Toc520666913" w:history="1">
            <w:r w:rsidR="00B52352" w:rsidRPr="00157551">
              <w:rPr>
                <w:rStyle w:val="Hyperlink"/>
                <w:rFonts w:asciiTheme="majorBidi" w:hAnsiTheme="majorBidi" w:cstheme="majorBidi"/>
                <w:noProof/>
                <w:rtl/>
                <w:lang w:bidi="ar-EG"/>
              </w:rPr>
              <w:t>3- تعريفات</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Toc520666913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5</w:t>
            </w:r>
            <w:r w:rsidR="00B52352" w:rsidRPr="00157551">
              <w:rPr>
                <w:rFonts w:asciiTheme="majorBidi" w:hAnsiTheme="majorBidi" w:cstheme="majorBidi"/>
                <w:noProof/>
                <w:webHidden/>
                <w:rtl/>
              </w:rPr>
              <w:fldChar w:fldCharType="end"/>
            </w:r>
          </w:hyperlink>
        </w:p>
        <w:p w14:paraId="003ACD28" w14:textId="754B4F20" w:rsidR="00B52352" w:rsidRPr="00157551" w:rsidRDefault="00056F5C">
          <w:pPr>
            <w:pStyle w:val="TOC1"/>
            <w:tabs>
              <w:tab w:val="right" w:leader="dot" w:pos="9016"/>
            </w:tabs>
            <w:rPr>
              <w:rFonts w:asciiTheme="majorBidi" w:hAnsiTheme="majorBidi" w:cstheme="majorBidi"/>
              <w:noProof/>
              <w:rtl/>
            </w:rPr>
          </w:pPr>
          <w:hyperlink w:anchor="_Toc520666914" w:history="1">
            <w:r w:rsidR="00B52352" w:rsidRPr="00157551">
              <w:rPr>
                <w:rStyle w:val="Hyperlink"/>
                <w:rFonts w:asciiTheme="majorBidi" w:hAnsiTheme="majorBidi" w:cstheme="majorBidi"/>
                <w:noProof/>
                <w:rtl/>
                <w:lang w:bidi="ar-EG"/>
              </w:rPr>
              <w:t>4- مراجع:</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Toc520666914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5</w:t>
            </w:r>
            <w:r w:rsidR="00B52352" w:rsidRPr="00157551">
              <w:rPr>
                <w:rFonts w:asciiTheme="majorBidi" w:hAnsiTheme="majorBidi" w:cstheme="majorBidi"/>
                <w:noProof/>
                <w:webHidden/>
                <w:rtl/>
              </w:rPr>
              <w:fldChar w:fldCharType="end"/>
            </w:r>
          </w:hyperlink>
        </w:p>
        <w:p w14:paraId="6ADD1B58" w14:textId="4432C34E" w:rsidR="00B52352" w:rsidRPr="00157551" w:rsidRDefault="00056F5C">
          <w:pPr>
            <w:pStyle w:val="TOC1"/>
            <w:tabs>
              <w:tab w:val="right" w:leader="dot" w:pos="9016"/>
            </w:tabs>
            <w:rPr>
              <w:rFonts w:asciiTheme="majorBidi" w:hAnsiTheme="majorBidi" w:cstheme="majorBidi"/>
              <w:noProof/>
              <w:rtl/>
            </w:rPr>
          </w:pPr>
          <w:hyperlink w:anchor="_Toc520666915" w:history="1">
            <w:r w:rsidR="00B52352" w:rsidRPr="00157551">
              <w:rPr>
                <w:rStyle w:val="Hyperlink"/>
                <w:rFonts w:asciiTheme="majorBidi" w:hAnsiTheme="majorBidi" w:cstheme="majorBidi"/>
                <w:noProof/>
                <w:rtl/>
                <w:lang w:bidi="ar-EG"/>
              </w:rPr>
              <w:t>5.0 متطلبات المشروع والافتراضات الأساسية</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Toc520666915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6</w:t>
            </w:r>
            <w:r w:rsidR="00B52352" w:rsidRPr="00157551">
              <w:rPr>
                <w:rFonts w:asciiTheme="majorBidi" w:hAnsiTheme="majorBidi" w:cstheme="majorBidi"/>
                <w:noProof/>
                <w:webHidden/>
                <w:rtl/>
              </w:rPr>
              <w:fldChar w:fldCharType="end"/>
            </w:r>
          </w:hyperlink>
        </w:p>
        <w:p w14:paraId="3F6EF86E" w14:textId="2DC64C5E" w:rsidR="00B52352" w:rsidRPr="00157551" w:rsidRDefault="00056F5C">
          <w:pPr>
            <w:pStyle w:val="TOC1"/>
            <w:tabs>
              <w:tab w:val="right" w:leader="dot" w:pos="9016"/>
            </w:tabs>
            <w:rPr>
              <w:rFonts w:asciiTheme="majorBidi" w:hAnsiTheme="majorBidi" w:cstheme="majorBidi"/>
              <w:noProof/>
              <w:rtl/>
            </w:rPr>
          </w:pPr>
          <w:hyperlink w:anchor="_Toc520666916" w:history="1">
            <w:r w:rsidR="00B52352" w:rsidRPr="00157551">
              <w:rPr>
                <w:rStyle w:val="Hyperlink"/>
                <w:rFonts w:asciiTheme="majorBidi" w:hAnsiTheme="majorBidi" w:cstheme="majorBidi"/>
                <w:noProof/>
                <w:rtl/>
                <w:lang w:bidi="ar-EG"/>
              </w:rPr>
              <w:t>6.0 خطة التشغيل الآلي (الأتمتة)</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Toc520666916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6</w:t>
            </w:r>
            <w:r w:rsidR="00B52352" w:rsidRPr="00157551">
              <w:rPr>
                <w:rFonts w:asciiTheme="majorBidi" w:hAnsiTheme="majorBidi" w:cstheme="majorBidi"/>
                <w:noProof/>
                <w:webHidden/>
                <w:rtl/>
              </w:rPr>
              <w:fldChar w:fldCharType="end"/>
            </w:r>
          </w:hyperlink>
        </w:p>
        <w:p w14:paraId="1F3D66C2" w14:textId="7A7B7D3E" w:rsidR="00B52352" w:rsidRPr="00157551" w:rsidRDefault="00056F5C" w:rsidP="00157551">
          <w:pPr>
            <w:pStyle w:val="TOC2"/>
            <w:tabs>
              <w:tab w:val="right" w:leader="dot" w:pos="9016"/>
            </w:tabs>
            <w:rPr>
              <w:rFonts w:asciiTheme="majorBidi" w:hAnsiTheme="majorBidi" w:cstheme="majorBidi"/>
              <w:noProof/>
              <w:rtl/>
            </w:rPr>
          </w:pPr>
          <w:hyperlink w:anchor="_Toc520666917" w:history="1">
            <w:r w:rsidR="00B52352" w:rsidRPr="00157551">
              <w:rPr>
                <w:rStyle w:val="Hyperlink"/>
                <w:rFonts w:asciiTheme="majorBidi" w:hAnsiTheme="majorBidi" w:cstheme="majorBidi"/>
                <w:noProof/>
                <w:rtl/>
                <w:lang w:bidi="ar-EG"/>
              </w:rPr>
              <w:t xml:space="preserve">6.1 ملخص </w:t>
            </w:r>
            <w:r w:rsidR="00157551" w:rsidRPr="00157551">
              <w:rPr>
                <w:rStyle w:val="Hyperlink"/>
                <w:rFonts w:asciiTheme="majorBidi" w:hAnsiTheme="majorBidi" w:cstheme="majorBidi"/>
                <w:noProof/>
                <w:rtl/>
              </w:rPr>
              <w:t>شامل</w:t>
            </w:r>
            <w:r w:rsidR="00B52352" w:rsidRPr="00157551">
              <w:rPr>
                <w:rStyle w:val="Hyperlink"/>
                <w:rFonts w:asciiTheme="majorBidi" w:hAnsiTheme="majorBidi" w:cstheme="majorBidi"/>
                <w:noProof/>
                <w:rtl/>
                <w:lang w:bidi="ar-EG"/>
              </w:rPr>
              <w:t>:</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Toc520666917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6</w:t>
            </w:r>
            <w:r w:rsidR="00B52352" w:rsidRPr="00157551">
              <w:rPr>
                <w:rFonts w:asciiTheme="majorBidi" w:hAnsiTheme="majorBidi" w:cstheme="majorBidi"/>
                <w:noProof/>
                <w:webHidden/>
                <w:rtl/>
              </w:rPr>
              <w:fldChar w:fldCharType="end"/>
            </w:r>
          </w:hyperlink>
        </w:p>
        <w:p w14:paraId="119BEF4E" w14:textId="4BF1837A" w:rsidR="00B52352" w:rsidRPr="00157551" w:rsidRDefault="00056F5C">
          <w:pPr>
            <w:pStyle w:val="TOC2"/>
            <w:tabs>
              <w:tab w:val="right" w:leader="dot" w:pos="9016"/>
            </w:tabs>
            <w:rPr>
              <w:rFonts w:asciiTheme="majorBidi" w:hAnsiTheme="majorBidi" w:cstheme="majorBidi"/>
              <w:noProof/>
              <w:rtl/>
            </w:rPr>
          </w:pPr>
          <w:hyperlink w:anchor="_Toc520666918" w:history="1">
            <w:r w:rsidR="00B52352" w:rsidRPr="00157551">
              <w:rPr>
                <w:rStyle w:val="Hyperlink"/>
                <w:rFonts w:asciiTheme="majorBidi" w:hAnsiTheme="majorBidi" w:cstheme="majorBidi"/>
                <w:noProof/>
                <w:rtl/>
                <w:lang w:bidi="ar-EG"/>
              </w:rPr>
              <w:t>6.2 أمن المعلومات</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Toc520666918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6</w:t>
            </w:r>
            <w:r w:rsidR="00B52352" w:rsidRPr="00157551">
              <w:rPr>
                <w:rFonts w:asciiTheme="majorBidi" w:hAnsiTheme="majorBidi" w:cstheme="majorBidi"/>
                <w:noProof/>
                <w:webHidden/>
                <w:rtl/>
              </w:rPr>
              <w:fldChar w:fldCharType="end"/>
            </w:r>
          </w:hyperlink>
        </w:p>
        <w:p w14:paraId="26383A1C" w14:textId="048FA3FC" w:rsidR="00B52352" w:rsidRPr="00157551" w:rsidRDefault="00056F5C" w:rsidP="00157551">
          <w:pPr>
            <w:pStyle w:val="TOC2"/>
            <w:tabs>
              <w:tab w:val="right" w:leader="dot" w:pos="9016"/>
            </w:tabs>
            <w:rPr>
              <w:rFonts w:asciiTheme="majorBidi" w:hAnsiTheme="majorBidi" w:cstheme="majorBidi"/>
              <w:noProof/>
              <w:rtl/>
            </w:rPr>
          </w:pPr>
          <w:hyperlink w:anchor="_Toc520666919" w:history="1">
            <w:r w:rsidR="00B52352" w:rsidRPr="00157551">
              <w:rPr>
                <w:rStyle w:val="Hyperlink"/>
                <w:rFonts w:asciiTheme="majorBidi" w:hAnsiTheme="majorBidi" w:cstheme="majorBidi"/>
                <w:noProof/>
                <w:rtl/>
                <w:lang w:bidi="ar-EG"/>
              </w:rPr>
              <w:t xml:space="preserve">6.3 </w:t>
            </w:r>
            <w:r w:rsidR="00157551" w:rsidRPr="00157551">
              <w:rPr>
                <w:rStyle w:val="Hyperlink"/>
                <w:rFonts w:asciiTheme="majorBidi" w:hAnsiTheme="majorBidi" w:cstheme="majorBidi"/>
                <w:noProof/>
                <w:rtl/>
                <w:lang w:bidi="ar-EG"/>
              </w:rPr>
              <w:t xml:space="preserve">محفظة </w:t>
            </w:r>
            <w:r w:rsidR="00B52352" w:rsidRPr="00157551">
              <w:rPr>
                <w:rStyle w:val="Hyperlink"/>
                <w:rFonts w:asciiTheme="majorBidi" w:hAnsiTheme="majorBidi" w:cstheme="majorBidi"/>
                <w:noProof/>
                <w:rtl/>
                <w:lang w:bidi="ar-EG"/>
              </w:rPr>
              <w:t>تطبيق البرمجيات:</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Toc520666919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7</w:t>
            </w:r>
            <w:r w:rsidR="00B52352" w:rsidRPr="00157551">
              <w:rPr>
                <w:rFonts w:asciiTheme="majorBidi" w:hAnsiTheme="majorBidi" w:cstheme="majorBidi"/>
                <w:noProof/>
                <w:webHidden/>
                <w:rtl/>
              </w:rPr>
              <w:fldChar w:fldCharType="end"/>
            </w:r>
          </w:hyperlink>
        </w:p>
        <w:p w14:paraId="561A158B" w14:textId="3E0D4526" w:rsidR="00B52352" w:rsidRPr="00157551" w:rsidRDefault="00056F5C">
          <w:pPr>
            <w:pStyle w:val="TOC2"/>
            <w:tabs>
              <w:tab w:val="right" w:leader="dot" w:pos="9016"/>
            </w:tabs>
            <w:rPr>
              <w:rFonts w:asciiTheme="majorBidi" w:hAnsiTheme="majorBidi" w:cstheme="majorBidi"/>
              <w:noProof/>
              <w:rtl/>
            </w:rPr>
          </w:pPr>
          <w:hyperlink w:anchor="_Toc520666920" w:history="1">
            <w:r w:rsidR="00B52352" w:rsidRPr="00157551">
              <w:rPr>
                <w:rStyle w:val="Hyperlink"/>
                <w:rFonts w:asciiTheme="majorBidi" w:hAnsiTheme="majorBidi" w:cstheme="majorBidi"/>
                <w:noProof/>
                <w:rtl/>
                <w:lang w:bidi="ar-EG"/>
              </w:rPr>
              <w:t>6.4 دمج البيانات</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Toc520666920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7</w:t>
            </w:r>
            <w:r w:rsidR="00B52352" w:rsidRPr="00157551">
              <w:rPr>
                <w:rFonts w:asciiTheme="majorBidi" w:hAnsiTheme="majorBidi" w:cstheme="majorBidi"/>
                <w:noProof/>
                <w:webHidden/>
                <w:rtl/>
              </w:rPr>
              <w:fldChar w:fldCharType="end"/>
            </w:r>
          </w:hyperlink>
        </w:p>
        <w:p w14:paraId="41B95960" w14:textId="7DA0842F" w:rsidR="00B52352" w:rsidRPr="00157551" w:rsidRDefault="00056F5C" w:rsidP="00157551">
          <w:pPr>
            <w:pStyle w:val="TOC2"/>
            <w:tabs>
              <w:tab w:val="right" w:leader="dot" w:pos="9016"/>
            </w:tabs>
            <w:rPr>
              <w:rFonts w:asciiTheme="majorBidi" w:hAnsiTheme="majorBidi" w:cstheme="majorBidi"/>
              <w:noProof/>
              <w:rtl/>
            </w:rPr>
          </w:pPr>
          <w:hyperlink w:anchor="_Toc520666921" w:history="1">
            <w:r w:rsidR="00B52352" w:rsidRPr="00157551">
              <w:rPr>
                <w:rStyle w:val="Hyperlink"/>
                <w:rFonts w:asciiTheme="majorBidi" w:hAnsiTheme="majorBidi" w:cstheme="majorBidi"/>
                <w:noProof/>
                <w:rtl/>
                <w:lang w:bidi="ar-EG"/>
              </w:rPr>
              <w:t xml:space="preserve">6.5 </w:t>
            </w:r>
            <w:r w:rsidR="00157551" w:rsidRPr="00157551">
              <w:rPr>
                <w:rStyle w:val="Hyperlink"/>
                <w:rFonts w:asciiTheme="majorBidi" w:hAnsiTheme="majorBidi" w:cstheme="majorBidi"/>
                <w:noProof/>
                <w:rtl/>
                <w:lang w:bidi="ar-EG"/>
              </w:rPr>
              <w:t xml:space="preserve">أوجه التداخل في الأعمال </w:t>
            </w:r>
            <w:r w:rsidR="00B52352" w:rsidRPr="00157551">
              <w:rPr>
                <w:rStyle w:val="Hyperlink"/>
                <w:rFonts w:asciiTheme="majorBidi" w:hAnsiTheme="majorBidi" w:cstheme="majorBidi"/>
                <w:noProof/>
                <w:rtl/>
                <w:lang w:bidi="ar-EG"/>
              </w:rPr>
              <w:t>المشتركة بين مقاولي الباطن</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Toc520666921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7</w:t>
            </w:r>
            <w:r w:rsidR="00B52352" w:rsidRPr="00157551">
              <w:rPr>
                <w:rFonts w:asciiTheme="majorBidi" w:hAnsiTheme="majorBidi" w:cstheme="majorBidi"/>
                <w:noProof/>
                <w:webHidden/>
                <w:rtl/>
              </w:rPr>
              <w:fldChar w:fldCharType="end"/>
            </w:r>
          </w:hyperlink>
        </w:p>
        <w:p w14:paraId="7EA69695" w14:textId="5DABBD42" w:rsidR="00B52352" w:rsidRPr="00157551" w:rsidRDefault="00056F5C">
          <w:pPr>
            <w:pStyle w:val="TOC2"/>
            <w:tabs>
              <w:tab w:val="right" w:leader="dot" w:pos="9016"/>
            </w:tabs>
            <w:rPr>
              <w:rFonts w:asciiTheme="majorBidi" w:hAnsiTheme="majorBidi" w:cstheme="majorBidi"/>
              <w:noProof/>
              <w:rtl/>
            </w:rPr>
          </w:pPr>
          <w:hyperlink w:anchor="_Toc520666922" w:history="1">
            <w:r w:rsidR="00B52352" w:rsidRPr="00157551">
              <w:rPr>
                <w:rStyle w:val="Hyperlink"/>
                <w:rFonts w:asciiTheme="majorBidi" w:hAnsiTheme="majorBidi" w:cstheme="majorBidi"/>
                <w:noProof/>
                <w:rtl/>
                <w:lang w:bidi="ar-EG"/>
              </w:rPr>
              <w:t>6.6 التعاون</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Toc520666922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7</w:t>
            </w:r>
            <w:r w:rsidR="00B52352" w:rsidRPr="00157551">
              <w:rPr>
                <w:rFonts w:asciiTheme="majorBidi" w:hAnsiTheme="majorBidi" w:cstheme="majorBidi"/>
                <w:noProof/>
                <w:webHidden/>
                <w:rtl/>
              </w:rPr>
              <w:fldChar w:fldCharType="end"/>
            </w:r>
          </w:hyperlink>
        </w:p>
        <w:p w14:paraId="57EBC2BF" w14:textId="33FB28DB" w:rsidR="00B52352" w:rsidRPr="00157551" w:rsidRDefault="00056F5C">
          <w:pPr>
            <w:pStyle w:val="TOC2"/>
            <w:tabs>
              <w:tab w:val="right" w:leader="dot" w:pos="9016"/>
            </w:tabs>
            <w:rPr>
              <w:rFonts w:asciiTheme="majorBidi" w:hAnsiTheme="majorBidi" w:cstheme="majorBidi"/>
              <w:noProof/>
              <w:rtl/>
            </w:rPr>
          </w:pPr>
          <w:hyperlink w:anchor="_Toc520666923" w:history="1">
            <w:r w:rsidR="00B52352" w:rsidRPr="00157551">
              <w:rPr>
                <w:rStyle w:val="Hyperlink"/>
                <w:rFonts w:asciiTheme="majorBidi" w:hAnsiTheme="majorBidi" w:cstheme="majorBidi"/>
                <w:noProof/>
                <w:rtl/>
                <w:lang w:bidi="ar-EG"/>
              </w:rPr>
              <w:t>6.7 الدعم والتدريب</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Toc520666923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7</w:t>
            </w:r>
            <w:r w:rsidR="00B52352" w:rsidRPr="00157551">
              <w:rPr>
                <w:rFonts w:asciiTheme="majorBidi" w:hAnsiTheme="majorBidi" w:cstheme="majorBidi"/>
                <w:noProof/>
                <w:webHidden/>
                <w:rtl/>
              </w:rPr>
              <w:fldChar w:fldCharType="end"/>
            </w:r>
          </w:hyperlink>
        </w:p>
        <w:p w14:paraId="0A9AF387" w14:textId="3D43714A" w:rsidR="00B52352" w:rsidRPr="00157551" w:rsidRDefault="00056F5C">
          <w:pPr>
            <w:pStyle w:val="TOC2"/>
            <w:tabs>
              <w:tab w:val="right" w:leader="dot" w:pos="9016"/>
            </w:tabs>
            <w:rPr>
              <w:rFonts w:asciiTheme="majorBidi" w:hAnsiTheme="majorBidi" w:cstheme="majorBidi"/>
              <w:noProof/>
              <w:rtl/>
            </w:rPr>
          </w:pPr>
          <w:hyperlink w:anchor="_Toc520666924" w:history="1">
            <w:r w:rsidR="00B52352" w:rsidRPr="00157551">
              <w:rPr>
                <w:rStyle w:val="Hyperlink"/>
                <w:rFonts w:asciiTheme="majorBidi" w:hAnsiTheme="majorBidi" w:cstheme="majorBidi"/>
                <w:noProof/>
                <w:rtl/>
                <w:lang w:bidi="ar-EG"/>
              </w:rPr>
              <w:t>6.8 تصنيف البيانات</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Toc520666924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7</w:t>
            </w:r>
            <w:r w:rsidR="00B52352" w:rsidRPr="00157551">
              <w:rPr>
                <w:rFonts w:asciiTheme="majorBidi" w:hAnsiTheme="majorBidi" w:cstheme="majorBidi"/>
                <w:noProof/>
                <w:webHidden/>
                <w:rtl/>
              </w:rPr>
              <w:fldChar w:fldCharType="end"/>
            </w:r>
          </w:hyperlink>
        </w:p>
        <w:p w14:paraId="757D4939" w14:textId="223B63BB" w:rsidR="00B52352" w:rsidRPr="00157551" w:rsidRDefault="00056F5C" w:rsidP="005D338F">
          <w:pPr>
            <w:pStyle w:val="TOC2"/>
            <w:tabs>
              <w:tab w:val="right" w:leader="dot" w:pos="9016"/>
            </w:tabs>
            <w:rPr>
              <w:rFonts w:asciiTheme="majorBidi" w:hAnsiTheme="majorBidi" w:cstheme="majorBidi"/>
              <w:noProof/>
              <w:rtl/>
            </w:rPr>
          </w:pPr>
          <w:hyperlink w:anchor="_Toc520666925" w:history="1">
            <w:r w:rsidR="00B52352" w:rsidRPr="00157551">
              <w:rPr>
                <w:rStyle w:val="Hyperlink"/>
                <w:rFonts w:asciiTheme="majorBidi" w:hAnsiTheme="majorBidi" w:cstheme="majorBidi"/>
                <w:noProof/>
                <w:rtl/>
                <w:lang w:bidi="ar-EG"/>
              </w:rPr>
              <w:t xml:space="preserve">6.9 </w:t>
            </w:r>
            <w:r w:rsidR="005D338F">
              <w:rPr>
                <w:rStyle w:val="Hyperlink"/>
                <w:rFonts w:asciiTheme="majorBidi" w:hAnsiTheme="majorBidi" w:cstheme="majorBidi" w:hint="cs"/>
                <w:noProof/>
                <w:rtl/>
                <w:lang w:bidi="ar-EG"/>
              </w:rPr>
              <w:t>تجهيز</w:t>
            </w:r>
            <w:r w:rsidR="00B52352" w:rsidRPr="00157551">
              <w:rPr>
                <w:rStyle w:val="Hyperlink"/>
                <w:rFonts w:asciiTheme="majorBidi" w:hAnsiTheme="majorBidi" w:cstheme="majorBidi"/>
                <w:noProof/>
                <w:rtl/>
                <w:lang w:bidi="ar-EG"/>
              </w:rPr>
              <w:t xml:space="preserve"> موقع الإنشاء</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Toc520666925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7</w:t>
            </w:r>
            <w:r w:rsidR="00B52352" w:rsidRPr="00157551">
              <w:rPr>
                <w:rFonts w:asciiTheme="majorBidi" w:hAnsiTheme="majorBidi" w:cstheme="majorBidi"/>
                <w:noProof/>
                <w:webHidden/>
                <w:rtl/>
              </w:rPr>
              <w:fldChar w:fldCharType="end"/>
            </w:r>
          </w:hyperlink>
        </w:p>
        <w:p w14:paraId="626EFEF9" w14:textId="065CE93E" w:rsidR="00B52352" w:rsidRPr="00157551" w:rsidRDefault="00056F5C">
          <w:pPr>
            <w:pStyle w:val="TOC2"/>
            <w:tabs>
              <w:tab w:val="right" w:leader="dot" w:pos="9016"/>
            </w:tabs>
            <w:rPr>
              <w:rFonts w:asciiTheme="majorBidi" w:hAnsiTheme="majorBidi" w:cstheme="majorBidi"/>
              <w:noProof/>
              <w:rtl/>
            </w:rPr>
          </w:pPr>
          <w:hyperlink w:anchor="_Toc520666926" w:history="1">
            <w:r w:rsidR="00B52352" w:rsidRPr="00157551">
              <w:rPr>
                <w:rStyle w:val="Hyperlink"/>
                <w:rFonts w:asciiTheme="majorBidi" w:hAnsiTheme="majorBidi" w:cstheme="majorBidi"/>
                <w:noProof/>
                <w:rtl/>
                <w:lang w:bidi="ar-EG"/>
              </w:rPr>
              <w:t>6.10 تصميم الشبكة</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Toc520666926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8</w:t>
            </w:r>
            <w:r w:rsidR="00B52352" w:rsidRPr="00157551">
              <w:rPr>
                <w:rFonts w:asciiTheme="majorBidi" w:hAnsiTheme="majorBidi" w:cstheme="majorBidi"/>
                <w:noProof/>
                <w:webHidden/>
                <w:rtl/>
              </w:rPr>
              <w:fldChar w:fldCharType="end"/>
            </w:r>
          </w:hyperlink>
        </w:p>
        <w:p w14:paraId="57388C9E" w14:textId="18FB1373" w:rsidR="00B52352" w:rsidRPr="00157551" w:rsidRDefault="00056F5C">
          <w:pPr>
            <w:pStyle w:val="TOC2"/>
            <w:tabs>
              <w:tab w:val="right" w:leader="dot" w:pos="9016"/>
            </w:tabs>
            <w:rPr>
              <w:rFonts w:asciiTheme="majorBidi" w:hAnsiTheme="majorBidi" w:cstheme="majorBidi"/>
              <w:noProof/>
              <w:rtl/>
            </w:rPr>
          </w:pPr>
          <w:hyperlink w:anchor="_Toc520666927" w:history="1">
            <w:r w:rsidR="00B52352" w:rsidRPr="00157551">
              <w:rPr>
                <w:rStyle w:val="Hyperlink"/>
                <w:rFonts w:asciiTheme="majorBidi" w:hAnsiTheme="majorBidi" w:cstheme="majorBidi"/>
                <w:noProof/>
                <w:rtl/>
                <w:lang w:bidi="ar-EG"/>
              </w:rPr>
              <w:t>6.11 التعافي من الكوارث</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Toc520666927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8</w:t>
            </w:r>
            <w:r w:rsidR="00B52352" w:rsidRPr="00157551">
              <w:rPr>
                <w:rFonts w:asciiTheme="majorBidi" w:hAnsiTheme="majorBidi" w:cstheme="majorBidi"/>
                <w:noProof/>
                <w:webHidden/>
                <w:rtl/>
              </w:rPr>
              <w:fldChar w:fldCharType="end"/>
            </w:r>
          </w:hyperlink>
        </w:p>
        <w:p w14:paraId="2F777466" w14:textId="6C7ECFC0" w:rsidR="00B52352" w:rsidRPr="00157551" w:rsidRDefault="00056F5C">
          <w:pPr>
            <w:pStyle w:val="TOC2"/>
            <w:tabs>
              <w:tab w:val="right" w:leader="dot" w:pos="9016"/>
            </w:tabs>
            <w:rPr>
              <w:rFonts w:asciiTheme="majorBidi" w:hAnsiTheme="majorBidi" w:cstheme="majorBidi"/>
              <w:noProof/>
              <w:rtl/>
            </w:rPr>
          </w:pPr>
          <w:hyperlink w:anchor="_Toc520666928" w:history="1">
            <w:r w:rsidR="00B52352" w:rsidRPr="00157551">
              <w:rPr>
                <w:rStyle w:val="Hyperlink"/>
                <w:rFonts w:asciiTheme="majorBidi" w:hAnsiTheme="majorBidi" w:cstheme="majorBidi"/>
                <w:noProof/>
                <w:rtl/>
                <w:lang w:bidi="ar-EG"/>
              </w:rPr>
              <w:t>6.13 تسليم بيانات المشروع</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Toc520666928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8</w:t>
            </w:r>
            <w:r w:rsidR="00B52352" w:rsidRPr="00157551">
              <w:rPr>
                <w:rFonts w:asciiTheme="majorBidi" w:hAnsiTheme="majorBidi" w:cstheme="majorBidi"/>
                <w:noProof/>
                <w:webHidden/>
                <w:rtl/>
              </w:rPr>
              <w:fldChar w:fldCharType="end"/>
            </w:r>
          </w:hyperlink>
        </w:p>
        <w:p w14:paraId="14B92F38" w14:textId="1D90BACE" w:rsidR="00B52352" w:rsidRPr="00157551" w:rsidRDefault="00056F5C">
          <w:pPr>
            <w:pStyle w:val="TOC2"/>
            <w:tabs>
              <w:tab w:val="right" w:leader="dot" w:pos="9016"/>
            </w:tabs>
            <w:rPr>
              <w:rFonts w:asciiTheme="majorBidi" w:hAnsiTheme="majorBidi" w:cstheme="majorBidi"/>
              <w:noProof/>
              <w:rtl/>
            </w:rPr>
          </w:pPr>
          <w:hyperlink w:anchor="_Toc520666929" w:history="1">
            <w:r w:rsidR="00B52352" w:rsidRPr="00157551">
              <w:rPr>
                <w:rStyle w:val="Hyperlink"/>
                <w:rFonts w:asciiTheme="majorBidi" w:hAnsiTheme="majorBidi" w:cstheme="majorBidi"/>
                <w:noProof/>
                <w:rtl/>
                <w:lang w:bidi="ar-EG"/>
              </w:rPr>
              <w:t>6.14 أرشفة بيانات المشروع</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Toc520666929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9</w:t>
            </w:r>
            <w:r w:rsidR="00B52352" w:rsidRPr="00157551">
              <w:rPr>
                <w:rFonts w:asciiTheme="majorBidi" w:hAnsiTheme="majorBidi" w:cstheme="majorBidi"/>
                <w:noProof/>
                <w:webHidden/>
                <w:rtl/>
              </w:rPr>
              <w:fldChar w:fldCharType="end"/>
            </w:r>
          </w:hyperlink>
        </w:p>
        <w:p w14:paraId="1F5539BC" w14:textId="0A023B85" w:rsidR="00B52352" w:rsidRPr="00157551" w:rsidRDefault="00056F5C">
          <w:pPr>
            <w:pStyle w:val="TOC2"/>
            <w:tabs>
              <w:tab w:val="right" w:leader="dot" w:pos="9016"/>
            </w:tabs>
            <w:rPr>
              <w:rFonts w:asciiTheme="majorBidi" w:hAnsiTheme="majorBidi" w:cstheme="majorBidi"/>
              <w:noProof/>
              <w:rtl/>
            </w:rPr>
          </w:pPr>
          <w:hyperlink w:anchor="_Toc520666930" w:history="1">
            <w:r w:rsidR="00B52352" w:rsidRPr="00157551">
              <w:rPr>
                <w:rStyle w:val="Hyperlink"/>
                <w:rFonts w:asciiTheme="majorBidi" w:hAnsiTheme="majorBidi" w:cstheme="majorBidi"/>
                <w:noProof/>
                <w:rtl/>
                <w:lang w:bidi="ar-EG"/>
              </w:rPr>
              <w:t>6.15  فرص ومخاطر مشروع تقنية المعلومات</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Toc520666930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9</w:t>
            </w:r>
            <w:r w:rsidR="00B52352" w:rsidRPr="00157551">
              <w:rPr>
                <w:rFonts w:asciiTheme="majorBidi" w:hAnsiTheme="majorBidi" w:cstheme="majorBidi"/>
                <w:noProof/>
                <w:webHidden/>
                <w:rtl/>
              </w:rPr>
              <w:fldChar w:fldCharType="end"/>
            </w:r>
          </w:hyperlink>
        </w:p>
        <w:p w14:paraId="2394923A" w14:textId="2428E945" w:rsidR="00B52352" w:rsidRPr="00157551" w:rsidRDefault="00056F5C">
          <w:pPr>
            <w:pStyle w:val="TOC2"/>
            <w:tabs>
              <w:tab w:val="right" w:leader="dot" w:pos="9016"/>
            </w:tabs>
            <w:rPr>
              <w:rFonts w:asciiTheme="majorBidi" w:hAnsiTheme="majorBidi" w:cstheme="majorBidi"/>
              <w:noProof/>
              <w:rtl/>
            </w:rPr>
          </w:pPr>
          <w:hyperlink w:anchor="_Toc520666931" w:history="1">
            <w:r w:rsidR="00B52352" w:rsidRPr="00157551">
              <w:rPr>
                <w:rStyle w:val="Hyperlink"/>
                <w:rFonts w:asciiTheme="majorBidi" w:hAnsiTheme="majorBidi" w:cstheme="majorBidi"/>
                <w:noProof/>
                <w:rtl/>
                <w:lang w:bidi="ar-EG"/>
              </w:rPr>
              <w:t>6.16 محفظة تطبيق البرمجيات</w:t>
            </w:r>
            <w:r w:rsidR="00B52352" w:rsidRPr="00157551">
              <w:rPr>
                <w:rFonts w:asciiTheme="majorBidi" w:hAnsiTheme="majorBidi" w:cstheme="majorBidi"/>
                <w:noProof/>
                <w:webHidden/>
                <w:rtl/>
              </w:rPr>
              <w:tab/>
            </w:r>
            <w:r w:rsidR="00B52352" w:rsidRPr="00157551">
              <w:rPr>
                <w:rFonts w:asciiTheme="majorBidi" w:hAnsiTheme="majorBidi" w:cstheme="majorBidi"/>
                <w:noProof/>
                <w:webHidden/>
                <w:rtl/>
              </w:rPr>
              <w:fldChar w:fldCharType="begin"/>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Pr>
              <w:instrText>PAGEREF</w:instrText>
            </w:r>
            <w:r w:rsidR="00B52352" w:rsidRPr="00157551">
              <w:rPr>
                <w:rFonts w:asciiTheme="majorBidi" w:hAnsiTheme="majorBidi" w:cstheme="majorBidi"/>
                <w:noProof/>
                <w:webHidden/>
                <w:rtl/>
              </w:rPr>
              <w:instrText xml:space="preserve"> _</w:instrText>
            </w:r>
            <w:r w:rsidR="00B52352" w:rsidRPr="00157551">
              <w:rPr>
                <w:rFonts w:asciiTheme="majorBidi" w:hAnsiTheme="majorBidi" w:cstheme="majorBidi"/>
                <w:noProof/>
                <w:webHidden/>
              </w:rPr>
              <w:instrText>Toc520666931 \h</w:instrText>
            </w:r>
            <w:r w:rsidR="00B52352" w:rsidRPr="00157551">
              <w:rPr>
                <w:rFonts w:asciiTheme="majorBidi" w:hAnsiTheme="majorBidi" w:cstheme="majorBidi"/>
                <w:noProof/>
                <w:webHidden/>
                <w:rtl/>
              </w:rPr>
              <w:instrText xml:space="preserve"> </w:instrText>
            </w:r>
            <w:r w:rsidR="00B52352" w:rsidRPr="00157551">
              <w:rPr>
                <w:rFonts w:asciiTheme="majorBidi" w:hAnsiTheme="majorBidi" w:cstheme="majorBidi"/>
                <w:noProof/>
                <w:webHidden/>
                <w:rtl/>
              </w:rPr>
            </w:r>
            <w:r w:rsidR="00B52352" w:rsidRPr="00157551">
              <w:rPr>
                <w:rFonts w:asciiTheme="majorBidi" w:hAnsiTheme="majorBidi" w:cstheme="majorBidi"/>
                <w:noProof/>
                <w:webHidden/>
                <w:rtl/>
              </w:rPr>
              <w:fldChar w:fldCharType="separate"/>
            </w:r>
            <w:r w:rsidR="000B3CA5">
              <w:rPr>
                <w:rFonts w:asciiTheme="majorBidi" w:hAnsiTheme="majorBidi" w:cstheme="majorBidi"/>
                <w:noProof/>
                <w:webHidden/>
                <w:rtl/>
              </w:rPr>
              <w:t>9</w:t>
            </w:r>
            <w:r w:rsidR="00B52352" w:rsidRPr="00157551">
              <w:rPr>
                <w:rFonts w:asciiTheme="majorBidi" w:hAnsiTheme="majorBidi" w:cstheme="majorBidi"/>
                <w:noProof/>
                <w:webHidden/>
                <w:rtl/>
              </w:rPr>
              <w:fldChar w:fldCharType="end"/>
            </w:r>
          </w:hyperlink>
        </w:p>
        <w:p w14:paraId="15BA8600" w14:textId="77777777" w:rsidR="00B52352" w:rsidRPr="00157551" w:rsidRDefault="00B52352">
          <w:pPr>
            <w:rPr>
              <w:rFonts w:asciiTheme="majorBidi" w:hAnsiTheme="majorBidi" w:cstheme="majorBidi"/>
            </w:rPr>
          </w:pPr>
          <w:r w:rsidRPr="00157551">
            <w:rPr>
              <w:rFonts w:asciiTheme="majorBidi" w:hAnsiTheme="majorBidi" w:cstheme="majorBidi"/>
              <w:b/>
              <w:bCs/>
              <w:noProof/>
            </w:rPr>
            <w:fldChar w:fldCharType="end"/>
          </w:r>
        </w:p>
      </w:sdtContent>
    </w:sdt>
    <w:p w14:paraId="2FB37A0E" w14:textId="77777777" w:rsidR="00B52352" w:rsidRPr="00157551" w:rsidRDefault="00B52352" w:rsidP="00316615">
      <w:pPr>
        <w:tabs>
          <w:tab w:val="left" w:pos="6191"/>
        </w:tabs>
        <w:rPr>
          <w:rFonts w:asciiTheme="majorBidi" w:hAnsiTheme="majorBidi" w:cstheme="majorBidi"/>
          <w:b/>
          <w:bCs/>
          <w:sz w:val="24"/>
          <w:szCs w:val="24"/>
          <w:rtl/>
          <w:lang w:bidi="ar-EG"/>
        </w:rPr>
      </w:pPr>
    </w:p>
    <w:p w14:paraId="135E2C94" w14:textId="77777777" w:rsidR="00052E5D" w:rsidRPr="00157551" w:rsidRDefault="00052E5D" w:rsidP="00B52352">
      <w:pPr>
        <w:bidi w:val="0"/>
        <w:rPr>
          <w:rFonts w:asciiTheme="majorBidi" w:hAnsiTheme="majorBidi" w:cstheme="majorBidi"/>
          <w:b/>
          <w:bCs/>
          <w:sz w:val="20"/>
          <w:szCs w:val="20"/>
          <w:rtl/>
          <w:lang w:bidi="ar-EG"/>
        </w:rPr>
      </w:pPr>
    </w:p>
    <w:p w14:paraId="1EE0D3CE" w14:textId="2C64371E" w:rsidR="00B52352" w:rsidRDefault="00B52352" w:rsidP="00B52352">
      <w:pPr>
        <w:bidi w:val="0"/>
        <w:rPr>
          <w:rFonts w:asciiTheme="majorBidi" w:hAnsiTheme="majorBidi" w:cstheme="majorBidi"/>
          <w:b/>
          <w:bCs/>
          <w:sz w:val="20"/>
          <w:szCs w:val="20"/>
          <w:rtl/>
          <w:lang w:bidi="ar-EG"/>
        </w:rPr>
      </w:pPr>
    </w:p>
    <w:p w14:paraId="1BA34893" w14:textId="6223FE9A" w:rsidR="000B3CA5" w:rsidRDefault="000B3CA5" w:rsidP="000B3CA5">
      <w:pPr>
        <w:bidi w:val="0"/>
        <w:rPr>
          <w:rFonts w:asciiTheme="majorBidi" w:hAnsiTheme="majorBidi" w:cstheme="majorBidi"/>
          <w:b/>
          <w:bCs/>
          <w:sz w:val="20"/>
          <w:szCs w:val="20"/>
          <w:rtl/>
          <w:lang w:bidi="ar-EG"/>
        </w:rPr>
      </w:pPr>
    </w:p>
    <w:p w14:paraId="19EB3390" w14:textId="29005612" w:rsidR="000B3CA5" w:rsidRDefault="000B3CA5" w:rsidP="000B3CA5">
      <w:pPr>
        <w:bidi w:val="0"/>
        <w:rPr>
          <w:rFonts w:asciiTheme="majorBidi" w:hAnsiTheme="majorBidi" w:cstheme="majorBidi"/>
          <w:b/>
          <w:bCs/>
          <w:sz w:val="20"/>
          <w:szCs w:val="20"/>
          <w:rtl/>
          <w:lang w:bidi="ar-EG"/>
        </w:rPr>
      </w:pPr>
    </w:p>
    <w:p w14:paraId="0CF2AE6F" w14:textId="50C91BDD" w:rsidR="000B3CA5" w:rsidRDefault="000B3CA5" w:rsidP="000B3CA5">
      <w:pPr>
        <w:bidi w:val="0"/>
        <w:rPr>
          <w:rFonts w:asciiTheme="majorBidi" w:hAnsiTheme="majorBidi" w:cstheme="majorBidi"/>
          <w:b/>
          <w:bCs/>
          <w:sz w:val="20"/>
          <w:szCs w:val="20"/>
          <w:rtl/>
          <w:lang w:bidi="ar-EG"/>
        </w:rPr>
      </w:pPr>
    </w:p>
    <w:p w14:paraId="4E3EC254" w14:textId="77777777" w:rsidR="000B3CA5" w:rsidRPr="00157551" w:rsidRDefault="000B3CA5" w:rsidP="000B3CA5">
      <w:pPr>
        <w:bidi w:val="0"/>
        <w:rPr>
          <w:rFonts w:asciiTheme="majorBidi" w:hAnsiTheme="majorBidi" w:cstheme="majorBidi"/>
          <w:b/>
          <w:bCs/>
          <w:sz w:val="20"/>
          <w:szCs w:val="20"/>
          <w:rtl/>
          <w:lang w:bidi="ar-EG"/>
        </w:rPr>
      </w:pPr>
    </w:p>
    <w:p w14:paraId="1852EA55" w14:textId="386D7F3E" w:rsidR="00157551" w:rsidRPr="000B3CA5" w:rsidRDefault="00052E5D" w:rsidP="000B3CA5">
      <w:pPr>
        <w:pStyle w:val="Heading1"/>
        <w:numPr>
          <w:ilvl w:val="0"/>
          <w:numId w:val="11"/>
        </w:numPr>
        <w:rPr>
          <w:rFonts w:asciiTheme="majorBidi" w:hAnsiTheme="majorBidi"/>
          <w:b w:val="0"/>
          <w:bCs w:val="0"/>
          <w:color w:val="auto"/>
          <w:rtl/>
        </w:rPr>
      </w:pPr>
      <w:bookmarkStart w:id="0" w:name="_Toc520666911"/>
      <w:r w:rsidRPr="00157551">
        <w:rPr>
          <w:rStyle w:val="Heading1Char"/>
          <w:rFonts w:asciiTheme="majorBidi" w:hAnsiTheme="majorBidi"/>
          <w:color w:val="auto"/>
          <w:rtl/>
        </w:rPr>
        <w:lastRenderedPageBreak/>
        <w:t>الغرض</w:t>
      </w:r>
      <w:bookmarkEnd w:id="0"/>
    </w:p>
    <w:p w14:paraId="3FF48443" w14:textId="77777777" w:rsidR="00052E5D" w:rsidRPr="00157551" w:rsidRDefault="00052E5D" w:rsidP="00C670ED">
      <w:pPr>
        <w:spacing w:line="240" w:lineRule="exact"/>
        <w:jc w:val="lowKashida"/>
        <w:rPr>
          <w:rFonts w:asciiTheme="majorBidi" w:hAnsiTheme="majorBidi" w:cstheme="majorBidi"/>
          <w:sz w:val="24"/>
          <w:szCs w:val="24"/>
          <w:rtl/>
          <w:lang w:bidi="ar-EG"/>
        </w:rPr>
      </w:pPr>
      <w:r w:rsidRPr="00157551">
        <w:rPr>
          <w:rFonts w:asciiTheme="majorBidi" w:hAnsiTheme="majorBidi" w:cstheme="majorBidi"/>
          <w:sz w:val="24"/>
          <w:szCs w:val="24"/>
          <w:rtl/>
          <w:lang w:bidi="ar-EG"/>
        </w:rPr>
        <w:t xml:space="preserve">الغرض من هذه الخطة تحديد وتوثيق متطلبات </w:t>
      </w:r>
      <w:r w:rsidR="00942914" w:rsidRPr="00157551">
        <w:rPr>
          <w:rFonts w:asciiTheme="majorBidi" w:hAnsiTheme="majorBidi" w:cstheme="majorBidi"/>
          <w:sz w:val="24"/>
          <w:szCs w:val="24"/>
          <w:rtl/>
          <w:lang w:bidi="ar-EG"/>
        </w:rPr>
        <w:t>نظم ا</w:t>
      </w:r>
      <w:r w:rsidRPr="00157551">
        <w:rPr>
          <w:rFonts w:asciiTheme="majorBidi" w:hAnsiTheme="majorBidi" w:cstheme="majorBidi"/>
          <w:sz w:val="24"/>
          <w:szCs w:val="24"/>
          <w:rtl/>
          <w:lang w:bidi="ar-EG"/>
        </w:rPr>
        <w:t>لمعلومات وال</w:t>
      </w:r>
      <w:r w:rsidR="000C40B2" w:rsidRPr="00157551">
        <w:rPr>
          <w:rFonts w:asciiTheme="majorBidi" w:hAnsiTheme="majorBidi" w:cstheme="majorBidi"/>
          <w:sz w:val="24"/>
          <w:szCs w:val="24"/>
          <w:rtl/>
          <w:lang w:bidi="ar-EG"/>
        </w:rPr>
        <w:t xml:space="preserve">تقنية </w:t>
      </w:r>
      <w:r w:rsidRPr="00157551">
        <w:rPr>
          <w:rFonts w:asciiTheme="majorBidi" w:hAnsiTheme="majorBidi" w:cstheme="majorBidi"/>
          <w:sz w:val="24"/>
          <w:szCs w:val="24"/>
          <w:rtl/>
          <w:lang w:bidi="ar-EG"/>
        </w:rPr>
        <w:t xml:space="preserve"> من أجل التنفيذ الناجح للمشروع.</w:t>
      </w:r>
    </w:p>
    <w:tbl>
      <w:tblPr>
        <w:tblStyle w:val="TableGrid"/>
        <w:tblW w:w="0" w:type="auto"/>
        <w:tblLook w:val="04A0" w:firstRow="1" w:lastRow="0" w:firstColumn="1" w:lastColumn="0" w:noHBand="0" w:noVBand="1"/>
      </w:tblPr>
      <w:tblGrid>
        <w:gridCol w:w="3001"/>
        <w:gridCol w:w="3004"/>
        <w:gridCol w:w="3011"/>
      </w:tblGrid>
      <w:tr w:rsidR="00052E5D" w:rsidRPr="00157551" w14:paraId="61F1592E" w14:textId="77777777" w:rsidTr="00205EAB">
        <w:tc>
          <w:tcPr>
            <w:tcW w:w="3080" w:type="dxa"/>
          </w:tcPr>
          <w:p w14:paraId="2282DFD3" w14:textId="77777777" w:rsidR="00052E5D" w:rsidRPr="00157551" w:rsidRDefault="00942914" w:rsidP="00C670ED">
            <w:pPr>
              <w:spacing w:line="240" w:lineRule="exact"/>
              <w:jc w:val="center"/>
              <w:rPr>
                <w:rFonts w:asciiTheme="majorBidi" w:hAnsiTheme="majorBidi" w:cstheme="majorBidi"/>
                <w:sz w:val="20"/>
                <w:szCs w:val="20"/>
                <w:rtl/>
                <w:lang w:bidi="ar-EG"/>
              </w:rPr>
            </w:pPr>
            <w:r w:rsidRPr="00157551">
              <w:rPr>
                <w:rFonts w:asciiTheme="majorBidi" w:hAnsiTheme="majorBidi" w:cstheme="majorBidi"/>
                <w:sz w:val="20"/>
                <w:szCs w:val="20"/>
                <w:rtl/>
                <w:lang w:bidi="ar-EG"/>
              </w:rPr>
              <w:t>بيانات المشروع</w:t>
            </w:r>
          </w:p>
        </w:tc>
        <w:tc>
          <w:tcPr>
            <w:tcW w:w="3081" w:type="dxa"/>
          </w:tcPr>
          <w:p w14:paraId="11D16132" w14:textId="77777777" w:rsidR="00052E5D" w:rsidRPr="00157551" w:rsidRDefault="00942914" w:rsidP="00C670ED">
            <w:pPr>
              <w:spacing w:line="240" w:lineRule="exact"/>
              <w:jc w:val="center"/>
              <w:rPr>
                <w:rFonts w:asciiTheme="majorBidi" w:hAnsiTheme="majorBidi" w:cstheme="majorBidi"/>
                <w:sz w:val="20"/>
                <w:szCs w:val="20"/>
                <w:rtl/>
                <w:lang w:bidi="ar-EG"/>
              </w:rPr>
            </w:pPr>
            <w:r w:rsidRPr="00157551">
              <w:rPr>
                <w:rFonts w:asciiTheme="majorBidi" w:hAnsiTheme="majorBidi" w:cstheme="majorBidi"/>
                <w:sz w:val="20"/>
                <w:szCs w:val="20"/>
                <w:rtl/>
                <w:lang w:bidi="ar-EG"/>
              </w:rPr>
              <w:t>الوصف</w:t>
            </w:r>
          </w:p>
        </w:tc>
        <w:tc>
          <w:tcPr>
            <w:tcW w:w="3081" w:type="dxa"/>
          </w:tcPr>
          <w:p w14:paraId="288A6FD7" w14:textId="77777777" w:rsidR="00052E5D" w:rsidRPr="00157551" w:rsidRDefault="00942914" w:rsidP="00C670ED">
            <w:pPr>
              <w:spacing w:line="240" w:lineRule="exact"/>
              <w:jc w:val="center"/>
              <w:rPr>
                <w:rFonts w:asciiTheme="majorBidi" w:hAnsiTheme="majorBidi" w:cstheme="majorBidi"/>
                <w:sz w:val="20"/>
                <w:szCs w:val="20"/>
                <w:rtl/>
                <w:lang w:bidi="ar-EG"/>
              </w:rPr>
            </w:pPr>
            <w:r w:rsidRPr="00157551">
              <w:rPr>
                <w:rFonts w:asciiTheme="majorBidi" w:hAnsiTheme="majorBidi" w:cstheme="majorBidi"/>
                <w:sz w:val="20"/>
                <w:szCs w:val="20"/>
                <w:rtl/>
                <w:lang w:bidi="ar-EG"/>
              </w:rPr>
              <w:t>الحقول المطلوبة</w:t>
            </w:r>
          </w:p>
        </w:tc>
      </w:tr>
      <w:tr w:rsidR="00052E5D" w:rsidRPr="00157551" w14:paraId="6CA11856" w14:textId="77777777" w:rsidTr="00205EAB">
        <w:tc>
          <w:tcPr>
            <w:tcW w:w="3080" w:type="dxa"/>
          </w:tcPr>
          <w:p w14:paraId="02F71DE5" w14:textId="77777777" w:rsidR="00052E5D" w:rsidRPr="00157551" w:rsidRDefault="00052E5D" w:rsidP="00C670ED">
            <w:pPr>
              <w:spacing w:line="240" w:lineRule="exact"/>
              <w:jc w:val="lowKashida"/>
              <w:rPr>
                <w:rFonts w:asciiTheme="majorBidi" w:hAnsiTheme="majorBidi" w:cstheme="majorBidi"/>
                <w:sz w:val="20"/>
                <w:szCs w:val="20"/>
                <w:rtl/>
                <w:lang w:bidi="ar-EG"/>
              </w:rPr>
            </w:pPr>
          </w:p>
        </w:tc>
        <w:tc>
          <w:tcPr>
            <w:tcW w:w="3081" w:type="dxa"/>
          </w:tcPr>
          <w:p w14:paraId="5D42880C" w14:textId="77777777" w:rsidR="00052E5D" w:rsidRPr="00157551" w:rsidRDefault="00942914" w:rsidP="00C670ED">
            <w:pPr>
              <w:spacing w:line="240" w:lineRule="exact"/>
              <w:jc w:val="lowKashida"/>
              <w:rPr>
                <w:rFonts w:asciiTheme="majorBidi" w:hAnsiTheme="majorBidi" w:cstheme="majorBidi"/>
                <w:sz w:val="20"/>
                <w:szCs w:val="20"/>
                <w:lang w:bidi="ar-EG"/>
              </w:rPr>
            </w:pPr>
            <w:r w:rsidRPr="00157551">
              <w:rPr>
                <w:rFonts w:asciiTheme="majorBidi" w:hAnsiTheme="majorBidi" w:cstheme="majorBidi"/>
                <w:sz w:val="20"/>
                <w:szCs w:val="20"/>
                <w:rtl/>
                <w:lang w:bidi="ar-EG"/>
              </w:rPr>
              <w:t xml:space="preserve">مثل: </w:t>
            </w:r>
            <w:r w:rsidR="00F003F6" w:rsidRPr="00157551">
              <w:rPr>
                <w:rFonts w:asciiTheme="majorBidi" w:hAnsiTheme="majorBidi" w:cstheme="majorBidi"/>
                <w:sz w:val="20"/>
                <w:szCs w:val="20"/>
                <w:rtl/>
                <w:lang w:bidi="ar-EG"/>
              </w:rPr>
              <w:t>وزارة الصح</w:t>
            </w:r>
            <w:r w:rsidR="00205EAB" w:rsidRPr="00157551">
              <w:rPr>
                <w:rFonts w:asciiTheme="majorBidi" w:hAnsiTheme="majorBidi" w:cstheme="majorBidi"/>
                <w:sz w:val="20"/>
                <w:szCs w:val="20"/>
                <w:rtl/>
                <w:lang w:bidi="ar-EG"/>
              </w:rPr>
              <w:t xml:space="preserve">ة </w:t>
            </w:r>
            <w:r w:rsidR="00BC5592" w:rsidRPr="00157551">
              <w:rPr>
                <w:rFonts w:asciiTheme="majorBidi" w:hAnsiTheme="majorBidi" w:cstheme="majorBidi"/>
                <w:sz w:val="20"/>
                <w:szCs w:val="20"/>
                <w:lang w:bidi="ar-EG"/>
              </w:rPr>
              <w:t>MOH</w:t>
            </w:r>
          </w:p>
        </w:tc>
        <w:tc>
          <w:tcPr>
            <w:tcW w:w="3081" w:type="dxa"/>
          </w:tcPr>
          <w:p w14:paraId="5C6A147E" w14:textId="77777777" w:rsidR="00052E5D" w:rsidRPr="00157551" w:rsidRDefault="00942914" w:rsidP="00C670ED">
            <w:pPr>
              <w:spacing w:line="240" w:lineRule="exact"/>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 اسم الجهة </w:t>
            </w:r>
          </w:p>
        </w:tc>
      </w:tr>
      <w:tr w:rsidR="00052E5D" w:rsidRPr="00157551" w14:paraId="1C15A897" w14:textId="77777777" w:rsidTr="00205EAB">
        <w:tc>
          <w:tcPr>
            <w:tcW w:w="3080" w:type="dxa"/>
          </w:tcPr>
          <w:p w14:paraId="7B2F9107" w14:textId="77777777" w:rsidR="00052E5D" w:rsidRPr="00157551" w:rsidRDefault="00052E5D" w:rsidP="00C670ED">
            <w:pPr>
              <w:spacing w:line="240" w:lineRule="exact"/>
              <w:jc w:val="lowKashida"/>
              <w:rPr>
                <w:rFonts w:asciiTheme="majorBidi" w:hAnsiTheme="majorBidi" w:cstheme="majorBidi"/>
                <w:sz w:val="20"/>
                <w:szCs w:val="20"/>
                <w:rtl/>
                <w:lang w:bidi="ar-EG"/>
              </w:rPr>
            </w:pPr>
          </w:p>
        </w:tc>
        <w:tc>
          <w:tcPr>
            <w:tcW w:w="3081" w:type="dxa"/>
          </w:tcPr>
          <w:p w14:paraId="6ADBA80F" w14:textId="77777777" w:rsidR="00052E5D" w:rsidRPr="00157551" w:rsidRDefault="0046062C" w:rsidP="00157551">
            <w:pPr>
              <w:spacing w:line="240" w:lineRule="exact"/>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رقم </w:t>
            </w:r>
            <w:r w:rsidR="00942914" w:rsidRPr="00157551">
              <w:rPr>
                <w:rFonts w:asciiTheme="majorBidi" w:hAnsiTheme="majorBidi" w:cstheme="majorBidi"/>
                <w:sz w:val="20"/>
                <w:szCs w:val="20"/>
                <w:rtl/>
                <w:lang w:bidi="ar-EG"/>
              </w:rPr>
              <w:t xml:space="preserve">المشروع </w:t>
            </w:r>
            <w:r w:rsidRPr="00157551">
              <w:rPr>
                <w:rFonts w:asciiTheme="majorBidi" w:hAnsiTheme="majorBidi" w:cstheme="majorBidi"/>
                <w:sz w:val="20"/>
                <w:szCs w:val="20"/>
                <w:rtl/>
                <w:lang w:bidi="ar-EG"/>
              </w:rPr>
              <w:t>ال</w:t>
            </w:r>
            <w:r w:rsidR="00942914" w:rsidRPr="00157551">
              <w:rPr>
                <w:rFonts w:asciiTheme="majorBidi" w:hAnsiTheme="majorBidi" w:cstheme="majorBidi"/>
                <w:sz w:val="20"/>
                <w:szCs w:val="20"/>
                <w:rtl/>
                <w:lang w:bidi="ar-EG"/>
              </w:rPr>
              <w:t xml:space="preserve">صادر </w:t>
            </w:r>
            <w:r w:rsidR="00205EAB" w:rsidRPr="00157551">
              <w:rPr>
                <w:rFonts w:asciiTheme="majorBidi" w:hAnsiTheme="majorBidi" w:cstheme="majorBidi"/>
                <w:sz w:val="20"/>
                <w:szCs w:val="20"/>
                <w:rtl/>
                <w:lang w:bidi="ar-EG"/>
              </w:rPr>
              <w:t xml:space="preserve">عن </w:t>
            </w:r>
            <w:r w:rsidR="00157551" w:rsidRPr="00157551">
              <w:rPr>
                <w:rFonts w:asciiTheme="majorBidi" w:hAnsiTheme="majorBidi" w:cstheme="majorBidi"/>
                <w:sz w:val="20"/>
                <w:szCs w:val="20"/>
                <w:rtl/>
                <w:lang w:bidi="ar-EG"/>
              </w:rPr>
              <w:t xml:space="preserve">الهيئة </w:t>
            </w:r>
          </w:p>
        </w:tc>
        <w:tc>
          <w:tcPr>
            <w:tcW w:w="3081" w:type="dxa"/>
          </w:tcPr>
          <w:p w14:paraId="07CB44A8" w14:textId="77777777" w:rsidR="00052E5D" w:rsidRPr="00157551" w:rsidRDefault="00942914" w:rsidP="00C670ED">
            <w:pPr>
              <w:spacing w:line="240" w:lineRule="exact"/>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رقم </w:t>
            </w:r>
            <w:r w:rsidR="00205EAB" w:rsidRPr="00157551">
              <w:rPr>
                <w:rFonts w:asciiTheme="majorBidi" w:hAnsiTheme="majorBidi" w:cstheme="majorBidi"/>
                <w:sz w:val="20"/>
                <w:szCs w:val="20"/>
                <w:rtl/>
                <w:lang w:bidi="ar-EG"/>
              </w:rPr>
              <w:t>المشروع-</w:t>
            </w:r>
            <w:r w:rsidR="00157551" w:rsidRPr="00157551">
              <w:rPr>
                <w:rFonts w:asciiTheme="majorBidi" w:hAnsiTheme="majorBidi" w:cstheme="majorBidi"/>
                <w:sz w:val="20"/>
                <w:szCs w:val="20"/>
                <w:rtl/>
                <w:lang w:bidi="ar-EG"/>
              </w:rPr>
              <w:t>هيئة كفاءة الإنفاق والمشروعات الحكومية</w:t>
            </w:r>
          </w:p>
        </w:tc>
      </w:tr>
      <w:tr w:rsidR="00052E5D" w:rsidRPr="00157551" w14:paraId="2E5451B9" w14:textId="77777777" w:rsidTr="00205EAB">
        <w:tc>
          <w:tcPr>
            <w:tcW w:w="3080" w:type="dxa"/>
          </w:tcPr>
          <w:p w14:paraId="05F16E3E" w14:textId="77777777" w:rsidR="00052E5D" w:rsidRPr="00157551" w:rsidRDefault="00052E5D" w:rsidP="00C670ED">
            <w:pPr>
              <w:spacing w:line="240" w:lineRule="exact"/>
              <w:jc w:val="lowKashida"/>
              <w:rPr>
                <w:rFonts w:asciiTheme="majorBidi" w:hAnsiTheme="majorBidi" w:cstheme="majorBidi"/>
                <w:sz w:val="20"/>
                <w:szCs w:val="20"/>
                <w:rtl/>
                <w:lang w:bidi="ar-EG"/>
              </w:rPr>
            </w:pPr>
          </w:p>
        </w:tc>
        <w:tc>
          <w:tcPr>
            <w:tcW w:w="3081" w:type="dxa"/>
          </w:tcPr>
          <w:p w14:paraId="1A1EFBA5" w14:textId="77777777" w:rsidR="00052E5D" w:rsidRPr="00157551" w:rsidRDefault="00942914" w:rsidP="00C670ED">
            <w:pPr>
              <w:spacing w:line="240" w:lineRule="exact"/>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الاسم الرسمي للمشروع باللغة العربية</w:t>
            </w:r>
          </w:p>
        </w:tc>
        <w:tc>
          <w:tcPr>
            <w:tcW w:w="3081" w:type="dxa"/>
          </w:tcPr>
          <w:p w14:paraId="31A8A87B" w14:textId="77777777" w:rsidR="00052E5D" w:rsidRPr="00157551" w:rsidRDefault="00942914" w:rsidP="00C670ED">
            <w:pPr>
              <w:spacing w:line="240" w:lineRule="exact"/>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اسم </w:t>
            </w:r>
            <w:r w:rsidR="00205EAB" w:rsidRPr="00157551">
              <w:rPr>
                <w:rFonts w:asciiTheme="majorBidi" w:hAnsiTheme="majorBidi" w:cstheme="majorBidi"/>
                <w:sz w:val="20"/>
                <w:szCs w:val="20"/>
                <w:rtl/>
                <w:lang w:bidi="ar-EG"/>
              </w:rPr>
              <w:t>المشروع-باللغة</w:t>
            </w:r>
            <w:r w:rsidRPr="00157551">
              <w:rPr>
                <w:rFonts w:asciiTheme="majorBidi" w:hAnsiTheme="majorBidi" w:cstheme="majorBidi"/>
                <w:sz w:val="20"/>
                <w:szCs w:val="20"/>
                <w:rtl/>
                <w:lang w:bidi="ar-EG"/>
              </w:rPr>
              <w:t xml:space="preserve"> العربية</w:t>
            </w:r>
          </w:p>
        </w:tc>
      </w:tr>
      <w:tr w:rsidR="00052E5D" w:rsidRPr="00157551" w14:paraId="2D604BDF" w14:textId="77777777" w:rsidTr="00205EAB">
        <w:tc>
          <w:tcPr>
            <w:tcW w:w="3080" w:type="dxa"/>
          </w:tcPr>
          <w:p w14:paraId="73CFF448" w14:textId="77777777" w:rsidR="00052E5D" w:rsidRPr="00157551" w:rsidRDefault="00052E5D" w:rsidP="00C670ED">
            <w:pPr>
              <w:spacing w:line="240" w:lineRule="exact"/>
              <w:jc w:val="lowKashida"/>
              <w:rPr>
                <w:rFonts w:asciiTheme="majorBidi" w:hAnsiTheme="majorBidi" w:cstheme="majorBidi"/>
                <w:sz w:val="20"/>
                <w:szCs w:val="20"/>
                <w:rtl/>
                <w:lang w:bidi="ar-EG"/>
              </w:rPr>
            </w:pPr>
          </w:p>
        </w:tc>
        <w:tc>
          <w:tcPr>
            <w:tcW w:w="3081" w:type="dxa"/>
          </w:tcPr>
          <w:p w14:paraId="0BDB5257" w14:textId="77777777" w:rsidR="00052E5D" w:rsidRPr="00157551" w:rsidRDefault="00942914" w:rsidP="00C670ED">
            <w:pPr>
              <w:spacing w:line="240" w:lineRule="exact"/>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الاسم الرسمي للمشروع باللغة الإنجليزية</w:t>
            </w:r>
          </w:p>
        </w:tc>
        <w:tc>
          <w:tcPr>
            <w:tcW w:w="3081" w:type="dxa"/>
          </w:tcPr>
          <w:p w14:paraId="77F28189" w14:textId="77777777" w:rsidR="00052E5D" w:rsidRPr="00157551" w:rsidRDefault="00942914" w:rsidP="00C670ED">
            <w:pPr>
              <w:spacing w:line="240" w:lineRule="exact"/>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اسم </w:t>
            </w:r>
            <w:r w:rsidR="00205EAB" w:rsidRPr="00157551">
              <w:rPr>
                <w:rFonts w:asciiTheme="majorBidi" w:hAnsiTheme="majorBidi" w:cstheme="majorBidi"/>
                <w:sz w:val="20"/>
                <w:szCs w:val="20"/>
                <w:rtl/>
                <w:lang w:bidi="ar-EG"/>
              </w:rPr>
              <w:t>المشروع-باللغة</w:t>
            </w:r>
            <w:r w:rsidRPr="00157551">
              <w:rPr>
                <w:rFonts w:asciiTheme="majorBidi" w:hAnsiTheme="majorBidi" w:cstheme="majorBidi"/>
                <w:sz w:val="20"/>
                <w:szCs w:val="20"/>
                <w:rtl/>
                <w:lang w:bidi="ar-EG"/>
              </w:rPr>
              <w:t xml:space="preserve"> الإنجليزية</w:t>
            </w:r>
          </w:p>
        </w:tc>
      </w:tr>
      <w:tr w:rsidR="00052E5D" w:rsidRPr="00157551" w14:paraId="3BCD185F" w14:textId="77777777" w:rsidTr="00205EAB">
        <w:tc>
          <w:tcPr>
            <w:tcW w:w="3080" w:type="dxa"/>
          </w:tcPr>
          <w:p w14:paraId="624B8174" w14:textId="77777777" w:rsidR="00052E5D" w:rsidRPr="00157551" w:rsidRDefault="00052E5D" w:rsidP="00C670ED">
            <w:pPr>
              <w:spacing w:line="240" w:lineRule="exact"/>
              <w:jc w:val="lowKashida"/>
              <w:rPr>
                <w:rFonts w:asciiTheme="majorBidi" w:hAnsiTheme="majorBidi" w:cstheme="majorBidi"/>
                <w:sz w:val="20"/>
                <w:szCs w:val="20"/>
                <w:rtl/>
                <w:lang w:bidi="ar-EG"/>
              </w:rPr>
            </w:pPr>
          </w:p>
        </w:tc>
        <w:tc>
          <w:tcPr>
            <w:tcW w:w="3081" w:type="dxa"/>
          </w:tcPr>
          <w:p w14:paraId="05B21802" w14:textId="77777777" w:rsidR="00052E5D" w:rsidRPr="00157551" w:rsidRDefault="00942914" w:rsidP="00C670ED">
            <w:pPr>
              <w:spacing w:line="240" w:lineRule="exact"/>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رقم المشروع الصادر</w:t>
            </w:r>
            <w:r w:rsidR="0046062C" w:rsidRPr="00157551">
              <w:rPr>
                <w:rFonts w:asciiTheme="majorBidi" w:hAnsiTheme="majorBidi" w:cstheme="majorBidi"/>
                <w:sz w:val="20"/>
                <w:szCs w:val="20"/>
                <w:rtl/>
                <w:lang w:bidi="ar-EG"/>
              </w:rPr>
              <w:t xml:space="preserve"> من الجهة</w:t>
            </w:r>
          </w:p>
        </w:tc>
        <w:tc>
          <w:tcPr>
            <w:tcW w:w="3081" w:type="dxa"/>
          </w:tcPr>
          <w:p w14:paraId="1C4FC88A" w14:textId="77777777" w:rsidR="00052E5D" w:rsidRPr="00157551" w:rsidRDefault="0046062C" w:rsidP="00C670ED">
            <w:pPr>
              <w:spacing w:line="240" w:lineRule="exact"/>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رقم</w:t>
            </w:r>
            <w:r w:rsidR="00942914" w:rsidRPr="00157551">
              <w:rPr>
                <w:rFonts w:asciiTheme="majorBidi" w:hAnsiTheme="majorBidi" w:cstheme="majorBidi"/>
                <w:sz w:val="20"/>
                <w:szCs w:val="20"/>
                <w:rtl/>
                <w:lang w:bidi="ar-EG"/>
              </w:rPr>
              <w:t xml:space="preserve"> </w:t>
            </w:r>
            <w:r w:rsidR="00335437" w:rsidRPr="00157551">
              <w:rPr>
                <w:rFonts w:asciiTheme="majorBidi" w:hAnsiTheme="majorBidi" w:cstheme="majorBidi"/>
                <w:sz w:val="20"/>
                <w:szCs w:val="20"/>
                <w:rtl/>
                <w:lang w:bidi="ar-EG"/>
              </w:rPr>
              <w:t>المشروع-الجهة</w:t>
            </w:r>
          </w:p>
        </w:tc>
      </w:tr>
    </w:tbl>
    <w:p w14:paraId="462CBDDE" w14:textId="77777777" w:rsidR="00052E5D" w:rsidRPr="00157551" w:rsidRDefault="00A62E8A" w:rsidP="00C670ED">
      <w:pPr>
        <w:spacing w:line="240" w:lineRule="exact"/>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تستخدم </w:t>
      </w:r>
      <w:r w:rsidR="00BC5592" w:rsidRPr="00157551">
        <w:rPr>
          <w:rFonts w:asciiTheme="majorBidi" w:hAnsiTheme="majorBidi" w:cstheme="majorBidi"/>
          <w:sz w:val="20"/>
          <w:szCs w:val="20"/>
          <w:rtl/>
          <w:lang w:bidi="ar-EG"/>
        </w:rPr>
        <w:t>عناصر</w:t>
      </w:r>
      <w:r w:rsidR="00176225" w:rsidRPr="00157551">
        <w:rPr>
          <w:rFonts w:asciiTheme="majorBidi" w:hAnsiTheme="majorBidi" w:cstheme="majorBidi"/>
          <w:sz w:val="20"/>
          <w:szCs w:val="20"/>
          <w:rtl/>
          <w:lang w:bidi="ar-EG"/>
        </w:rPr>
        <w:t xml:space="preserve"> </w:t>
      </w:r>
      <w:r w:rsidR="00B376DF" w:rsidRPr="00157551">
        <w:rPr>
          <w:rFonts w:asciiTheme="majorBidi" w:hAnsiTheme="majorBidi" w:cstheme="majorBidi"/>
          <w:sz w:val="20"/>
          <w:szCs w:val="20"/>
          <w:rtl/>
          <w:lang w:bidi="ar-EG"/>
        </w:rPr>
        <w:t>تقنية المعلومات</w:t>
      </w:r>
      <w:r w:rsidR="00052E5D" w:rsidRPr="00157551">
        <w:rPr>
          <w:rFonts w:asciiTheme="majorBidi" w:hAnsiTheme="majorBidi" w:cstheme="majorBidi"/>
          <w:sz w:val="20"/>
          <w:szCs w:val="20"/>
          <w:rtl/>
          <w:lang w:bidi="ar-EG"/>
        </w:rPr>
        <w:t xml:space="preserve"> </w:t>
      </w:r>
      <w:r w:rsidR="00176225" w:rsidRPr="00157551">
        <w:rPr>
          <w:rFonts w:asciiTheme="majorBidi" w:hAnsiTheme="majorBidi" w:cstheme="majorBidi"/>
          <w:sz w:val="20"/>
          <w:szCs w:val="20"/>
          <w:rtl/>
          <w:lang w:bidi="ar-EG"/>
        </w:rPr>
        <w:t>المحددة والموثقة في هذه الخطة ك</w:t>
      </w:r>
      <w:r w:rsidR="00052E5D" w:rsidRPr="00157551">
        <w:rPr>
          <w:rFonts w:asciiTheme="majorBidi" w:hAnsiTheme="majorBidi" w:cstheme="majorBidi"/>
          <w:sz w:val="20"/>
          <w:szCs w:val="20"/>
          <w:rtl/>
          <w:lang w:bidi="ar-EG"/>
        </w:rPr>
        <w:t xml:space="preserve">مرجع لتنفيذ المشروع. </w:t>
      </w:r>
      <w:r w:rsidR="00BC5592" w:rsidRPr="00157551">
        <w:rPr>
          <w:rFonts w:asciiTheme="majorBidi" w:hAnsiTheme="majorBidi" w:cstheme="majorBidi"/>
          <w:sz w:val="20"/>
          <w:szCs w:val="20"/>
          <w:rtl/>
          <w:lang w:bidi="ar-EG"/>
        </w:rPr>
        <w:t xml:space="preserve">وسيتم </w:t>
      </w:r>
      <w:r w:rsidR="00052E5D" w:rsidRPr="00157551">
        <w:rPr>
          <w:rFonts w:asciiTheme="majorBidi" w:hAnsiTheme="majorBidi" w:cstheme="majorBidi"/>
          <w:sz w:val="20"/>
          <w:szCs w:val="20"/>
          <w:rtl/>
          <w:lang w:bidi="ar-EG"/>
        </w:rPr>
        <w:t xml:space="preserve">مراجعة </w:t>
      </w:r>
      <w:r w:rsidR="00BC5592" w:rsidRPr="00157551">
        <w:rPr>
          <w:rFonts w:asciiTheme="majorBidi" w:hAnsiTheme="majorBidi" w:cstheme="majorBidi"/>
          <w:sz w:val="20"/>
          <w:szCs w:val="20"/>
          <w:rtl/>
          <w:lang w:bidi="ar-EG"/>
        </w:rPr>
        <w:t xml:space="preserve">وتحديث </w:t>
      </w:r>
      <w:r w:rsidR="00052E5D" w:rsidRPr="00157551">
        <w:rPr>
          <w:rFonts w:asciiTheme="majorBidi" w:hAnsiTheme="majorBidi" w:cstheme="majorBidi"/>
          <w:sz w:val="20"/>
          <w:szCs w:val="20"/>
          <w:rtl/>
          <w:lang w:bidi="ar-EG"/>
        </w:rPr>
        <w:t xml:space="preserve">هذه الخطة </w:t>
      </w:r>
      <w:r w:rsidR="00BC5592" w:rsidRPr="00157551">
        <w:rPr>
          <w:rFonts w:asciiTheme="majorBidi" w:hAnsiTheme="majorBidi" w:cstheme="majorBidi"/>
          <w:sz w:val="20"/>
          <w:szCs w:val="20"/>
          <w:rtl/>
          <w:lang w:bidi="ar-EG"/>
        </w:rPr>
        <w:t>مرة</w:t>
      </w:r>
      <w:r w:rsidR="00052E5D" w:rsidRPr="00157551">
        <w:rPr>
          <w:rFonts w:asciiTheme="majorBidi" w:hAnsiTheme="majorBidi" w:cstheme="majorBidi"/>
          <w:sz w:val="20"/>
          <w:szCs w:val="20"/>
          <w:rtl/>
          <w:lang w:bidi="ar-EG"/>
        </w:rPr>
        <w:t xml:space="preserve"> كل</w:t>
      </w:r>
      <w:r w:rsidR="00E34584" w:rsidRPr="00157551">
        <w:rPr>
          <w:rFonts w:asciiTheme="majorBidi" w:hAnsiTheme="majorBidi" w:cstheme="majorBidi"/>
          <w:sz w:val="20"/>
          <w:szCs w:val="20"/>
          <w:rtl/>
          <w:lang w:bidi="ar-EG"/>
        </w:rPr>
        <w:t xml:space="preserve"> </w:t>
      </w:r>
      <w:r w:rsidR="00205EAB" w:rsidRPr="00157551">
        <w:rPr>
          <w:rFonts w:asciiTheme="majorBidi" w:hAnsiTheme="majorBidi" w:cstheme="majorBidi"/>
          <w:sz w:val="20"/>
          <w:szCs w:val="20"/>
          <w:rtl/>
          <w:lang w:bidi="ar-EG"/>
        </w:rPr>
        <w:t>ستة(6</w:t>
      </w:r>
      <w:r w:rsidR="00E34584" w:rsidRPr="00157551">
        <w:rPr>
          <w:rFonts w:asciiTheme="majorBidi" w:hAnsiTheme="majorBidi" w:cstheme="majorBidi"/>
          <w:sz w:val="20"/>
          <w:szCs w:val="20"/>
          <w:rtl/>
          <w:lang w:bidi="ar-EG"/>
        </w:rPr>
        <w:t>)</w:t>
      </w:r>
      <w:r w:rsidR="00052E5D" w:rsidRPr="00157551">
        <w:rPr>
          <w:rFonts w:asciiTheme="majorBidi" w:hAnsiTheme="majorBidi" w:cstheme="majorBidi"/>
          <w:sz w:val="20"/>
          <w:szCs w:val="20"/>
          <w:rtl/>
          <w:lang w:bidi="ar-EG"/>
        </w:rPr>
        <w:t xml:space="preserve"> أشهر على الأقل</w:t>
      </w:r>
      <w:r w:rsidR="00BC5592" w:rsidRPr="00157551">
        <w:rPr>
          <w:rFonts w:asciiTheme="majorBidi" w:hAnsiTheme="majorBidi" w:cstheme="majorBidi"/>
          <w:sz w:val="20"/>
          <w:szCs w:val="20"/>
          <w:rtl/>
          <w:lang w:bidi="ar-EG"/>
        </w:rPr>
        <w:t>،</w:t>
      </w:r>
      <w:r w:rsidR="00052E5D" w:rsidRPr="00157551">
        <w:rPr>
          <w:rFonts w:asciiTheme="majorBidi" w:hAnsiTheme="majorBidi" w:cstheme="majorBidi"/>
          <w:sz w:val="20"/>
          <w:szCs w:val="20"/>
          <w:rtl/>
          <w:lang w:bidi="ar-EG"/>
        </w:rPr>
        <w:t xml:space="preserve"> ل</w:t>
      </w:r>
      <w:r w:rsidR="00E34584" w:rsidRPr="00157551">
        <w:rPr>
          <w:rFonts w:asciiTheme="majorBidi" w:hAnsiTheme="majorBidi" w:cstheme="majorBidi"/>
          <w:sz w:val="20"/>
          <w:szCs w:val="20"/>
          <w:rtl/>
          <w:lang w:bidi="ar-EG"/>
        </w:rPr>
        <w:t xml:space="preserve">إظهار </w:t>
      </w:r>
      <w:r w:rsidR="00052E5D" w:rsidRPr="00157551">
        <w:rPr>
          <w:rFonts w:asciiTheme="majorBidi" w:hAnsiTheme="majorBidi" w:cstheme="majorBidi"/>
          <w:sz w:val="20"/>
          <w:szCs w:val="20"/>
          <w:rtl/>
          <w:lang w:bidi="ar-EG"/>
        </w:rPr>
        <w:t>التغييرات خلال دورة حياة</w:t>
      </w:r>
      <w:r w:rsidR="00176225" w:rsidRPr="00157551">
        <w:rPr>
          <w:rFonts w:asciiTheme="majorBidi" w:hAnsiTheme="majorBidi" w:cstheme="majorBidi"/>
          <w:sz w:val="20"/>
          <w:szCs w:val="20"/>
          <w:rtl/>
          <w:lang w:bidi="ar-EG"/>
        </w:rPr>
        <w:t xml:space="preserve"> </w:t>
      </w:r>
      <w:r w:rsidR="00205EAB" w:rsidRPr="00157551">
        <w:rPr>
          <w:rFonts w:asciiTheme="majorBidi" w:hAnsiTheme="majorBidi" w:cstheme="majorBidi"/>
          <w:sz w:val="20"/>
          <w:szCs w:val="20"/>
          <w:rtl/>
          <w:lang w:bidi="ar-EG"/>
        </w:rPr>
        <w:t>المشروع،</w:t>
      </w:r>
      <w:r w:rsidR="00052E5D" w:rsidRPr="00157551">
        <w:rPr>
          <w:rFonts w:asciiTheme="majorBidi" w:hAnsiTheme="majorBidi" w:cstheme="majorBidi"/>
          <w:sz w:val="20"/>
          <w:szCs w:val="20"/>
          <w:rtl/>
          <w:lang w:bidi="ar-EG"/>
        </w:rPr>
        <w:t xml:space="preserve"> وتق</w:t>
      </w:r>
      <w:r w:rsidR="00E34584" w:rsidRPr="00157551">
        <w:rPr>
          <w:rFonts w:asciiTheme="majorBidi" w:hAnsiTheme="majorBidi" w:cstheme="majorBidi"/>
          <w:sz w:val="20"/>
          <w:szCs w:val="20"/>
          <w:rtl/>
          <w:lang w:bidi="ar-EG"/>
        </w:rPr>
        <w:t xml:space="preserve">دير </w:t>
      </w:r>
      <w:r w:rsidR="00052E5D" w:rsidRPr="00157551">
        <w:rPr>
          <w:rFonts w:asciiTheme="majorBidi" w:hAnsiTheme="majorBidi" w:cstheme="majorBidi"/>
          <w:sz w:val="20"/>
          <w:szCs w:val="20"/>
          <w:rtl/>
          <w:lang w:bidi="ar-EG"/>
        </w:rPr>
        <w:t>المخاطر الم</w:t>
      </w:r>
      <w:r w:rsidR="00BC5592" w:rsidRPr="00157551">
        <w:rPr>
          <w:rFonts w:asciiTheme="majorBidi" w:hAnsiTheme="majorBidi" w:cstheme="majorBidi"/>
          <w:sz w:val="20"/>
          <w:szCs w:val="20"/>
          <w:rtl/>
          <w:lang w:bidi="ar-EG"/>
        </w:rPr>
        <w:t>صاحبة ل</w:t>
      </w:r>
      <w:r w:rsidR="00052E5D" w:rsidRPr="00157551">
        <w:rPr>
          <w:rFonts w:asciiTheme="majorBidi" w:hAnsiTheme="majorBidi" w:cstheme="majorBidi"/>
          <w:sz w:val="20"/>
          <w:szCs w:val="20"/>
          <w:rtl/>
          <w:lang w:bidi="ar-EG"/>
        </w:rPr>
        <w:t>هذه التغييرات، وتق</w:t>
      </w:r>
      <w:r w:rsidR="001626F8" w:rsidRPr="00157551">
        <w:rPr>
          <w:rFonts w:asciiTheme="majorBidi" w:hAnsiTheme="majorBidi" w:cstheme="majorBidi"/>
          <w:sz w:val="20"/>
          <w:szCs w:val="20"/>
          <w:rtl/>
          <w:lang w:bidi="ar-EG"/>
        </w:rPr>
        <w:t xml:space="preserve">ويم </w:t>
      </w:r>
      <w:r w:rsidR="00052E5D" w:rsidRPr="00157551">
        <w:rPr>
          <w:rFonts w:asciiTheme="majorBidi" w:hAnsiTheme="majorBidi" w:cstheme="majorBidi"/>
          <w:sz w:val="20"/>
          <w:szCs w:val="20"/>
          <w:rtl/>
          <w:lang w:bidi="ar-EG"/>
        </w:rPr>
        <w:t>تأثيرها على بيئة التشغيل الآلي</w:t>
      </w:r>
      <w:r w:rsidR="00205EAB" w:rsidRPr="00157551">
        <w:rPr>
          <w:rFonts w:asciiTheme="majorBidi" w:hAnsiTheme="majorBidi" w:cstheme="majorBidi"/>
          <w:sz w:val="20"/>
          <w:szCs w:val="20"/>
          <w:rtl/>
          <w:lang w:bidi="ar-EG"/>
        </w:rPr>
        <w:t xml:space="preserve"> (ال</w:t>
      </w:r>
      <w:r w:rsidR="00335437" w:rsidRPr="00157551">
        <w:rPr>
          <w:rFonts w:asciiTheme="majorBidi" w:hAnsiTheme="majorBidi" w:cstheme="majorBidi"/>
          <w:sz w:val="20"/>
          <w:szCs w:val="20"/>
          <w:rtl/>
          <w:lang w:bidi="ar-EG"/>
        </w:rPr>
        <w:t>أتمتة</w:t>
      </w:r>
      <w:r w:rsidR="00205EAB" w:rsidRPr="00157551">
        <w:rPr>
          <w:rFonts w:asciiTheme="majorBidi" w:hAnsiTheme="majorBidi" w:cstheme="majorBidi"/>
          <w:sz w:val="20"/>
          <w:szCs w:val="20"/>
          <w:rtl/>
          <w:lang w:bidi="ar-EG"/>
        </w:rPr>
        <w:t>)</w:t>
      </w:r>
      <w:r w:rsidR="00052E5D" w:rsidRPr="00157551">
        <w:rPr>
          <w:rFonts w:asciiTheme="majorBidi" w:hAnsiTheme="majorBidi" w:cstheme="majorBidi"/>
          <w:sz w:val="20"/>
          <w:szCs w:val="20"/>
          <w:rtl/>
          <w:lang w:bidi="ar-EG"/>
        </w:rPr>
        <w:t>.</w:t>
      </w:r>
    </w:p>
    <w:p w14:paraId="3D7CC0D2" w14:textId="77777777" w:rsidR="00052E5D" w:rsidRPr="00157551" w:rsidRDefault="00052E5D" w:rsidP="00C670ED">
      <w:pPr>
        <w:spacing w:line="240" w:lineRule="exact"/>
        <w:rPr>
          <w:rFonts w:asciiTheme="majorBidi" w:hAnsiTheme="majorBidi" w:cstheme="majorBidi"/>
          <w:b/>
          <w:bCs/>
          <w:sz w:val="20"/>
          <w:szCs w:val="20"/>
          <w:rtl/>
          <w:lang w:bidi="ar-EG"/>
        </w:rPr>
      </w:pPr>
      <w:r w:rsidRPr="00157551">
        <w:rPr>
          <w:rFonts w:asciiTheme="majorBidi" w:hAnsiTheme="majorBidi" w:cstheme="majorBidi"/>
          <w:b/>
          <w:bCs/>
          <w:sz w:val="20"/>
          <w:szCs w:val="20"/>
          <w:rtl/>
          <w:lang w:bidi="ar-EG"/>
        </w:rPr>
        <w:t xml:space="preserve">أهداف خطة </w:t>
      </w:r>
      <w:r w:rsidR="0046062C" w:rsidRPr="00157551">
        <w:rPr>
          <w:rFonts w:asciiTheme="majorBidi" w:hAnsiTheme="majorBidi" w:cstheme="majorBidi"/>
          <w:b/>
          <w:bCs/>
          <w:sz w:val="20"/>
          <w:szCs w:val="20"/>
          <w:rtl/>
          <w:lang w:bidi="ar-EG"/>
        </w:rPr>
        <w:t xml:space="preserve">المعلومات </w:t>
      </w:r>
      <w:r w:rsidRPr="00157551">
        <w:rPr>
          <w:rFonts w:asciiTheme="majorBidi" w:hAnsiTheme="majorBidi" w:cstheme="majorBidi"/>
          <w:b/>
          <w:bCs/>
          <w:sz w:val="20"/>
          <w:szCs w:val="20"/>
          <w:rtl/>
          <w:lang w:bidi="ar-EG"/>
        </w:rPr>
        <w:t>و</w:t>
      </w:r>
      <w:r w:rsidR="0046062C" w:rsidRPr="00157551">
        <w:rPr>
          <w:rFonts w:asciiTheme="majorBidi" w:hAnsiTheme="majorBidi" w:cstheme="majorBidi"/>
          <w:b/>
          <w:bCs/>
          <w:sz w:val="20"/>
          <w:szCs w:val="20"/>
          <w:rtl/>
          <w:lang w:bidi="ar-EG"/>
        </w:rPr>
        <w:t xml:space="preserve">التشغيل </w:t>
      </w:r>
      <w:r w:rsidR="00335437" w:rsidRPr="00157551">
        <w:rPr>
          <w:rFonts w:asciiTheme="majorBidi" w:hAnsiTheme="majorBidi" w:cstheme="majorBidi"/>
          <w:b/>
          <w:bCs/>
          <w:sz w:val="20"/>
          <w:szCs w:val="20"/>
          <w:rtl/>
          <w:lang w:bidi="ar-EG"/>
        </w:rPr>
        <w:t>الآلي (الأـتمتة)</w:t>
      </w:r>
      <w:r w:rsidR="0046062C" w:rsidRPr="00157551">
        <w:rPr>
          <w:rFonts w:asciiTheme="majorBidi" w:hAnsiTheme="majorBidi" w:cstheme="majorBidi"/>
          <w:b/>
          <w:bCs/>
          <w:sz w:val="20"/>
          <w:szCs w:val="20"/>
          <w:rtl/>
          <w:lang w:bidi="ar-EG"/>
        </w:rPr>
        <w:t xml:space="preserve"> ل</w:t>
      </w:r>
      <w:r w:rsidRPr="00157551">
        <w:rPr>
          <w:rFonts w:asciiTheme="majorBidi" w:hAnsiTheme="majorBidi" w:cstheme="majorBidi"/>
          <w:b/>
          <w:bCs/>
          <w:sz w:val="20"/>
          <w:szCs w:val="20"/>
          <w:rtl/>
          <w:lang w:bidi="ar-EG"/>
        </w:rPr>
        <w:t xml:space="preserve">لمشروع </w:t>
      </w:r>
      <w:r w:rsidR="00335437" w:rsidRPr="00157551">
        <w:rPr>
          <w:rFonts w:asciiTheme="majorBidi" w:hAnsiTheme="majorBidi" w:cstheme="majorBidi"/>
          <w:b/>
          <w:bCs/>
          <w:sz w:val="20"/>
          <w:szCs w:val="20"/>
          <w:rtl/>
          <w:lang w:bidi="ar-EG"/>
        </w:rPr>
        <w:t>كالآتي:</w:t>
      </w:r>
    </w:p>
    <w:p w14:paraId="75FE0397" w14:textId="77777777" w:rsidR="00335437" w:rsidRPr="00157551" w:rsidRDefault="00B376DF" w:rsidP="00C670ED">
      <w:pPr>
        <w:pStyle w:val="ListParagraph"/>
        <w:numPr>
          <w:ilvl w:val="0"/>
          <w:numId w:val="5"/>
        </w:numPr>
        <w:spacing w:line="240" w:lineRule="exact"/>
        <w:rPr>
          <w:rFonts w:asciiTheme="majorBidi" w:hAnsiTheme="majorBidi" w:cstheme="majorBidi"/>
          <w:sz w:val="20"/>
          <w:szCs w:val="20"/>
          <w:rtl/>
          <w:lang w:bidi="ar-EG"/>
        </w:rPr>
      </w:pPr>
      <w:r w:rsidRPr="00157551">
        <w:rPr>
          <w:rFonts w:asciiTheme="majorBidi" w:hAnsiTheme="majorBidi" w:cstheme="majorBidi"/>
          <w:sz w:val="20"/>
          <w:szCs w:val="20"/>
          <w:rtl/>
          <w:lang w:bidi="ar-EG"/>
        </w:rPr>
        <w:t>تحديد</w:t>
      </w:r>
      <w:r w:rsidR="00BC5592" w:rsidRPr="00157551">
        <w:rPr>
          <w:rFonts w:asciiTheme="majorBidi" w:hAnsiTheme="majorBidi" w:cstheme="majorBidi"/>
          <w:sz w:val="20"/>
          <w:szCs w:val="20"/>
          <w:rtl/>
          <w:lang w:bidi="ar-EG"/>
        </w:rPr>
        <w:t xml:space="preserve"> </w:t>
      </w:r>
      <w:r w:rsidR="00052E5D" w:rsidRPr="00157551">
        <w:rPr>
          <w:rFonts w:asciiTheme="majorBidi" w:hAnsiTheme="majorBidi" w:cstheme="majorBidi"/>
          <w:sz w:val="20"/>
          <w:szCs w:val="20"/>
          <w:rtl/>
          <w:lang w:bidi="ar-EG"/>
        </w:rPr>
        <w:t xml:space="preserve">متطلبات </w:t>
      </w:r>
      <w:r w:rsidRPr="00157551">
        <w:rPr>
          <w:rFonts w:asciiTheme="majorBidi" w:hAnsiTheme="majorBidi" w:cstheme="majorBidi"/>
          <w:sz w:val="20"/>
          <w:szCs w:val="20"/>
          <w:rtl/>
          <w:lang w:bidi="ar-EG"/>
        </w:rPr>
        <w:t>تقنية المعلومات</w:t>
      </w:r>
      <w:r w:rsidR="00052E5D" w:rsidRPr="00157551">
        <w:rPr>
          <w:rFonts w:asciiTheme="majorBidi" w:hAnsiTheme="majorBidi" w:cstheme="majorBidi"/>
          <w:sz w:val="20"/>
          <w:szCs w:val="20"/>
          <w:rtl/>
          <w:lang w:bidi="ar-EG"/>
        </w:rPr>
        <w:t xml:space="preserve"> ونطاقها في </w:t>
      </w:r>
      <w:r w:rsidR="00335437" w:rsidRPr="00157551">
        <w:rPr>
          <w:rFonts w:asciiTheme="majorBidi" w:hAnsiTheme="majorBidi" w:cstheme="majorBidi"/>
          <w:sz w:val="20"/>
          <w:szCs w:val="20"/>
          <w:rtl/>
          <w:lang w:bidi="ar-EG"/>
        </w:rPr>
        <w:t xml:space="preserve">المشروع </w:t>
      </w:r>
    </w:p>
    <w:p w14:paraId="2CDCA6C0" w14:textId="77777777" w:rsidR="00335437" w:rsidRPr="00157551" w:rsidRDefault="00052E5D" w:rsidP="00C670ED">
      <w:pPr>
        <w:pStyle w:val="ListParagraph"/>
        <w:numPr>
          <w:ilvl w:val="0"/>
          <w:numId w:val="5"/>
        </w:numPr>
        <w:spacing w:line="240" w:lineRule="exact"/>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إنشاء نقطة مرجعية </w:t>
      </w:r>
      <w:r w:rsidR="00B376DF" w:rsidRPr="00157551">
        <w:rPr>
          <w:rFonts w:asciiTheme="majorBidi" w:hAnsiTheme="majorBidi" w:cstheme="majorBidi"/>
          <w:sz w:val="20"/>
          <w:szCs w:val="20"/>
          <w:rtl/>
          <w:lang w:bidi="ar-EG"/>
        </w:rPr>
        <w:t xml:space="preserve">فردية </w:t>
      </w:r>
      <w:r w:rsidRPr="00157551">
        <w:rPr>
          <w:rFonts w:asciiTheme="majorBidi" w:hAnsiTheme="majorBidi" w:cstheme="majorBidi"/>
          <w:sz w:val="20"/>
          <w:szCs w:val="20"/>
          <w:rtl/>
          <w:lang w:bidi="ar-EG"/>
        </w:rPr>
        <w:t xml:space="preserve">لوصف </w:t>
      </w:r>
      <w:r w:rsidR="00176225" w:rsidRPr="00157551">
        <w:rPr>
          <w:rFonts w:asciiTheme="majorBidi" w:hAnsiTheme="majorBidi" w:cstheme="majorBidi"/>
          <w:sz w:val="20"/>
          <w:szCs w:val="20"/>
          <w:rtl/>
          <w:lang w:bidi="ar-EG"/>
        </w:rPr>
        <w:t xml:space="preserve">نظم </w:t>
      </w:r>
      <w:r w:rsidR="00B376DF" w:rsidRPr="00157551">
        <w:rPr>
          <w:rFonts w:asciiTheme="majorBidi" w:hAnsiTheme="majorBidi" w:cstheme="majorBidi"/>
          <w:sz w:val="20"/>
          <w:szCs w:val="20"/>
          <w:rtl/>
          <w:lang w:bidi="ar-EG"/>
        </w:rPr>
        <w:t>تقنية المعلومات</w:t>
      </w:r>
      <w:r w:rsidRPr="00157551">
        <w:rPr>
          <w:rFonts w:asciiTheme="majorBidi" w:hAnsiTheme="majorBidi" w:cstheme="majorBidi"/>
          <w:sz w:val="20"/>
          <w:szCs w:val="20"/>
          <w:rtl/>
          <w:lang w:bidi="ar-EG"/>
        </w:rPr>
        <w:t xml:space="preserve"> وعمليات ال</w:t>
      </w:r>
      <w:r w:rsidR="00176225" w:rsidRPr="00157551">
        <w:rPr>
          <w:rFonts w:asciiTheme="majorBidi" w:hAnsiTheme="majorBidi" w:cstheme="majorBidi"/>
          <w:sz w:val="20"/>
          <w:szCs w:val="20"/>
          <w:rtl/>
          <w:lang w:bidi="ar-EG"/>
        </w:rPr>
        <w:t xml:space="preserve">تشغيل </w:t>
      </w:r>
      <w:r w:rsidRPr="00157551">
        <w:rPr>
          <w:rFonts w:asciiTheme="majorBidi" w:hAnsiTheme="majorBidi" w:cstheme="majorBidi"/>
          <w:sz w:val="20"/>
          <w:szCs w:val="20"/>
          <w:rtl/>
          <w:lang w:bidi="ar-EG"/>
        </w:rPr>
        <w:t>المتكاملة المرتبطة ب</w:t>
      </w:r>
      <w:r w:rsidR="001626F8" w:rsidRPr="00157551">
        <w:rPr>
          <w:rFonts w:asciiTheme="majorBidi" w:hAnsiTheme="majorBidi" w:cstheme="majorBidi"/>
          <w:sz w:val="20"/>
          <w:szCs w:val="20"/>
          <w:rtl/>
          <w:lang w:bidi="ar-EG"/>
        </w:rPr>
        <w:t>ا</w:t>
      </w:r>
      <w:r w:rsidRPr="00157551">
        <w:rPr>
          <w:rFonts w:asciiTheme="majorBidi" w:hAnsiTheme="majorBidi" w:cstheme="majorBidi"/>
          <w:sz w:val="20"/>
          <w:szCs w:val="20"/>
          <w:rtl/>
          <w:lang w:bidi="ar-EG"/>
        </w:rPr>
        <w:t>لمشروع.</w:t>
      </w:r>
      <w:r w:rsidR="00393CD2" w:rsidRPr="00157551">
        <w:rPr>
          <w:rFonts w:asciiTheme="majorBidi" w:hAnsiTheme="majorBidi" w:cstheme="majorBidi"/>
          <w:sz w:val="20"/>
          <w:szCs w:val="20"/>
          <w:rtl/>
          <w:lang w:bidi="ar-EG"/>
        </w:rPr>
        <w:t xml:space="preserve"> </w:t>
      </w:r>
    </w:p>
    <w:p w14:paraId="27F5E6FF" w14:textId="77777777" w:rsidR="00335437" w:rsidRPr="00157551" w:rsidRDefault="00052E5D" w:rsidP="00C670ED">
      <w:pPr>
        <w:pStyle w:val="ListParagraph"/>
        <w:numPr>
          <w:ilvl w:val="0"/>
          <w:numId w:val="5"/>
        </w:numPr>
        <w:spacing w:line="240" w:lineRule="exact"/>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زيادة الوعي </w:t>
      </w:r>
      <w:r w:rsidR="00176225" w:rsidRPr="00157551">
        <w:rPr>
          <w:rFonts w:asciiTheme="majorBidi" w:hAnsiTheme="majorBidi" w:cstheme="majorBidi"/>
          <w:sz w:val="20"/>
          <w:szCs w:val="20"/>
          <w:rtl/>
          <w:lang w:bidi="ar-EG"/>
        </w:rPr>
        <w:t>ب</w:t>
      </w:r>
      <w:r w:rsidRPr="00157551">
        <w:rPr>
          <w:rFonts w:asciiTheme="majorBidi" w:hAnsiTheme="majorBidi" w:cstheme="majorBidi"/>
          <w:sz w:val="20"/>
          <w:szCs w:val="20"/>
          <w:rtl/>
          <w:lang w:bidi="ar-EG"/>
        </w:rPr>
        <w:t xml:space="preserve">حلول </w:t>
      </w:r>
      <w:r w:rsidR="00B376DF" w:rsidRPr="00157551">
        <w:rPr>
          <w:rFonts w:asciiTheme="majorBidi" w:hAnsiTheme="majorBidi" w:cstheme="majorBidi"/>
          <w:sz w:val="20"/>
          <w:szCs w:val="20"/>
          <w:rtl/>
          <w:lang w:bidi="ar-EG"/>
        </w:rPr>
        <w:t>تقنية المعلومات</w:t>
      </w:r>
      <w:r w:rsidRPr="00157551">
        <w:rPr>
          <w:rFonts w:asciiTheme="majorBidi" w:hAnsiTheme="majorBidi" w:cstheme="majorBidi"/>
          <w:sz w:val="20"/>
          <w:szCs w:val="20"/>
          <w:rtl/>
          <w:lang w:bidi="ar-EG"/>
        </w:rPr>
        <w:t xml:space="preserve"> المتاحة للمشروع.</w:t>
      </w:r>
    </w:p>
    <w:p w14:paraId="1FAB96E9" w14:textId="77777777" w:rsidR="00335437" w:rsidRPr="00157551" w:rsidRDefault="00B376DF" w:rsidP="00C670ED">
      <w:pPr>
        <w:pStyle w:val="ListParagraph"/>
        <w:numPr>
          <w:ilvl w:val="0"/>
          <w:numId w:val="4"/>
        </w:numPr>
        <w:spacing w:line="240" w:lineRule="exact"/>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تقديم </w:t>
      </w:r>
      <w:r w:rsidR="00052E5D" w:rsidRPr="00157551">
        <w:rPr>
          <w:rFonts w:asciiTheme="majorBidi" w:hAnsiTheme="majorBidi" w:cstheme="majorBidi"/>
          <w:sz w:val="20"/>
          <w:szCs w:val="20"/>
          <w:rtl/>
          <w:lang w:bidi="ar-EG"/>
        </w:rPr>
        <w:t>آلية لت</w:t>
      </w:r>
      <w:r w:rsidR="001626F8" w:rsidRPr="00157551">
        <w:rPr>
          <w:rFonts w:asciiTheme="majorBidi" w:hAnsiTheme="majorBidi" w:cstheme="majorBidi"/>
          <w:sz w:val="20"/>
          <w:szCs w:val="20"/>
          <w:rtl/>
          <w:lang w:bidi="ar-EG"/>
        </w:rPr>
        <w:t xml:space="preserve">قرير </w:t>
      </w:r>
      <w:r w:rsidR="00335437" w:rsidRPr="00157551">
        <w:rPr>
          <w:rFonts w:asciiTheme="majorBidi" w:hAnsiTheme="majorBidi" w:cstheme="majorBidi"/>
          <w:sz w:val="20"/>
          <w:szCs w:val="20"/>
          <w:rtl/>
          <w:lang w:bidi="ar-EG"/>
        </w:rPr>
        <w:t>المحفظة الأكثر</w:t>
      </w:r>
      <w:r w:rsidR="001626F8" w:rsidRPr="00157551">
        <w:rPr>
          <w:rFonts w:asciiTheme="majorBidi" w:hAnsiTheme="majorBidi" w:cstheme="majorBidi"/>
          <w:sz w:val="20"/>
          <w:szCs w:val="20"/>
          <w:rtl/>
          <w:lang w:bidi="ar-EG"/>
        </w:rPr>
        <w:t xml:space="preserve"> ملاءمة ل</w:t>
      </w:r>
      <w:r w:rsidR="00052E5D" w:rsidRPr="00157551">
        <w:rPr>
          <w:rFonts w:asciiTheme="majorBidi" w:hAnsiTheme="majorBidi" w:cstheme="majorBidi"/>
          <w:sz w:val="20"/>
          <w:szCs w:val="20"/>
          <w:rtl/>
          <w:lang w:bidi="ar-EG"/>
        </w:rPr>
        <w:t>تطبيق</w:t>
      </w:r>
      <w:r w:rsidR="001626F8" w:rsidRPr="00157551">
        <w:rPr>
          <w:rFonts w:asciiTheme="majorBidi" w:hAnsiTheme="majorBidi" w:cstheme="majorBidi"/>
          <w:sz w:val="20"/>
          <w:szCs w:val="20"/>
          <w:rtl/>
          <w:lang w:bidi="ar-EG"/>
        </w:rPr>
        <w:t>ات</w:t>
      </w:r>
      <w:r w:rsidR="00052E5D" w:rsidRPr="00157551">
        <w:rPr>
          <w:rFonts w:asciiTheme="majorBidi" w:hAnsiTheme="majorBidi" w:cstheme="majorBidi"/>
          <w:sz w:val="20"/>
          <w:szCs w:val="20"/>
          <w:rtl/>
          <w:lang w:bidi="ar-EG"/>
        </w:rPr>
        <w:t xml:space="preserve"> </w:t>
      </w:r>
      <w:r w:rsidR="001626F8" w:rsidRPr="00157551">
        <w:rPr>
          <w:rFonts w:asciiTheme="majorBidi" w:hAnsiTheme="majorBidi" w:cstheme="majorBidi"/>
          <w:sz w:val="20"/>
          <w:szCs w:val="20"/>
          <w:rtl/>
          <w:lang w:bidi="ar-EG"/>
        </w:rPr>
        <w:t>برمجيات ا</w:t>
      </w:r>
      <w:r w:rsidR="00052E5D" w:rsidRPr="00157551">
        <w:rPr>
          <w:rFonts w:asciiTheme="majorBidi" w:hAnsiTheme="majorBidi" w:cstheme="majorBidi"/>
          <w:sz w:val="20"/>
          <w:szCs w:val="20"/>
          <w:rtl/>
          <w:lang w:bidi="ar-EG"/>
        </w:rPr>
        <w:t>لتنفيذ الناجح للمشروع.</w:t>
      </w:r>
    </w:p>
    <w:p w14:paraId="14C92D0F" w14:textId="77777777" w:rsidR="00335437" w:rsidRPr="00157551" w:rsidRDefault="00052E5D" w:rsidP="00C670ED">
      <w:pPr>
        <w:pStyle w:val="ListParagraph"/>
        <w:numPr>
          <w:ilvl w:val="0"/>
          <w:numId w:val="5"/>
        </w:numPr>
        <w:spacing w:line="240" w:lineRule="exact"/>
        <w:rPr>
          <w:rFonts w:asciiTheme="majorBidi" w:hAnsiTheme="majorBidi" w:cstheme="majorBidi"/>
          <w:sz w:val="20"/>
          <w:szCs w:val="20"/>
          <w:rtl/>
          <w:lang w:bidi="ar-EG"/>
        </w:rPr>
      </w:pPr>
      <w:r w:rsidRPr="00157551">
        <w:rPr>
          <w:rFonts w:asciiTheme="majorBidi" w:hAnsiTheme="majorBidi" w:cstheme="majorBidi"/>
          <w:sz w:val="20"/>
          <w:szCs w:val="20"/>
          <w:rtl/>
          <w:lang w:bidi="ar-EG"/>
        </w:rPr>
        <w:t>ت</w:t>
      </w:r>
      <w:r w:rsidR="00176225" w:rsidRPr="00157551">
        <w:rPr>
          <w:rFonts w:asciiTheme="majorBidi" w:hAnsiTheme="majorBidi" w:cstheme="majorBidi"/>
          <w:sz w:val="20"/>
          <w:szCs w:val="20"/>
          <w:rtl/>
          <w:lang w:bidi="ar-EG"/>
        </w:rPr>
        <w:t xml:space="preserve">عريف </w:t>
      </w:r>
      <w:r w:rsidRPr="00157551">
        <w:rPr>
          <w:rFonts w:asciiTheme="majorBidi" w:hAnsiTheme="majorBidi" w:cstheme="majorBidi"/>
          <w:sz w:val="20"/>
          <w:szCs w:val="20"/>
          <w:rtl/>
          <w:lang w:bidi="ar-EG"/>
        </w:rPr>
        <w:t xml:space="preserve">البنية التحتية </w:t>
      </w:r>
      <w:r w:rsidR="000C40B2" w:rsidRPr="00157551">
        <w:rPr>
          <w:rFonts w:asciiTheme="majorBidi" w:hAnsiTheme="majorBidi" w:cstheme="majorBidi"/>
          <w:sz w:val="20"/>
          <w:szCs w:val="20"/>
          <w:rtl/>
          <w:lang w:bidi="ar-EG"/>
        </w:rPr>
        <w:t>لتقنية معلومات</w:t>
      </w:r>
      <w:r w:rsidRPr="00157551">
        <w:rPr>
          <w:rFonts w:asciiTheme="majorBidi" w:hAnsiTheme="majorBidi" w:cstheme="majorBidi"/>
          <w:sz w:val="20"/>
          <w:szCs w:val="20"/>
          <w:rtl/>
          <w:lang w:bidi="ar-EG"/>
        </w:rPr>
        <w:t xml:space="preserve"> </w:t>
      </w:r>
      <w:r w:rsidR="00176225" w:rsidRPr="00157551">
        <w:rPr>
          <w:rFonts w:asciiTheme="majorBidi" w:hAnsiTheme="majorBidi" w:cstheme="majorBidi"/>
          <w:sz w:val="20"/>
          <w:szCs w:val="20"/>
          <w:rtl/>
          <w:lang w:bidi="ar-EG"/>
        </w:rPr>
        <w:t>ا</w:t>
      </w:r>
      <w:r w:rsidRPr="00157551">
        <w:rPr>
          <w:rFonts w:asciiTheme="majorBidi" w:hAnsiTheme="majorBidi" w:cstheme="majorBidi"/>
          <w:sz w:val="20"/>
          <w:szCs w:val="20"/>
          <w:rtl/>
          <w:lang w:bidi="ar-EG"/>
        </w:rPr>
        <w:t>لمشروع.</w:t>
      </w:r>
    </w:p>
    <w:p w14:paraId="04D245B6" w14:textId="77777777" w:rsidR="00052E5D" w:rsidRPr="00157551" w:rsidRDefault="00F66F0E" w:rsidP="00C670ED">
      <w:pPr>
        <w:pStyle w:val="ListParagraph"/>
        <w:numPr>
          <w:ilvl w:val="0"/>
          <w:numId w:val="5"/>
        </w:numPr>
        <w:spacing w:line="240" w:lineRule="exact"/>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إنشاء </w:t>
      </w:r>
      <w:r w:rsidR="00052E5D" w:rsidRPr="00157551">
        <w:rPr>
          <w:rFonts w:asciiTheme="majorBidi" w:hAnsiTheme="majorBidi" w:cstheme="majorBidi"/>
          <w:sz w:val="20"/>
          <w:szCs w:val="20"/>
          <w:rtl/>
          <w:lang w:bidi="ar-EG"/>
        </w:rPr>
        <w:t>بيئة للتخطيط والتنفيذ والتدريب المستمر</w:t>
      </w:r>
      <w:r w:rsidR="00EC1F59" w:rsidRPr="00157551">
        <w:rPr>
          <w:rFonts w:asciiTheme="majorBidi" w:hAnsiTheme="majorBidi" w:cstheme="majorBidi"/>
          <w:sz w:val="20"/>
          <w:szCs w:val="20"/>
          <w:rtl/>
          <w:lang w:bidi="ar-EG"/>
        </w:rPr>
        <w:t xml:space="preserve">.  </w:t>
      </w:r>
    </w:p>
    <w:p w14:paraId="11C8FF82" w14:textId="77777777" w:rsidR="00052E5D" w:rsidRPr="00157551" w:rsidRDefault="00EC1F59" w:rsidP="00B52352">
      <w:pPr>
        <w:pStyle w:val="Heading1"/>
        <w:rPr>
          <w:rFonts w:asciiTheme="majorBidi" w:hAnsiTheme="majorBidi"/>
          <w:color w:val="auto"/>
          <w:lang w:bidi="ar-EG"/>
        </w:rPr>
      </w:pPr>
      <w:bookmarkStart w:id="1" w:name="_Toc520666912"/>
      <w:r w:rsidRPr="00157551">
        <w:rPr>
          <w:rFonts w:asciiTheme="majorBidi" w:hAnsiTheme="majorBidi"/>
          <w:color w:val="auto"/>
          <w:rtl/>
          <w:lang w:bidi="ar-EG"/>
        </w:rPr>
        <w:t>2.0 النطاق</w:t>
      </w:r>
      <w:bookmarkEnd w:id="1"/>
      <w:r w:rsidRPr="00157551">
        <w:rPr>
          <w:rFonts w:asciiTheme="majorBidi" w:hAnsiTheme="majorBidi"/>
          <w:color w:val="auto"/>
          <w:rtl/>
          <w:lang w:bidi="ar-EG"/>
        </w:rPr>
        <w:t xml:space="preserve"> </w:t>
      </w:r>
    </w:p>
    <w:p w14:paraId="66FECE07" w14:textId="77777777" w:rsidR="00052E5D" w:rsidRPr="00157551" w:rsidRDefault="00335437" w:rsidP="00C670ED">
      <w:pPr>
        <w:spacing w:line="240" w:lineRule="exact"/>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يشمل نطاق </w:t>
      </w:r>
      <w:r w:rsidR="00052E5D" w:rsidRPr="00157551">
        <w:rPr>
          <w:rFonts w:asciiTheme="majorBidi" w:hAnsiTheme="majorBidi" w:cstheme="majorBidi"/>
          <w:sz w:val="20"/>
          <w:szCs w:val="20"/>
          <w:rtl/>
          <w:lang w:bidi="ar-EG"/>
        </w:rPr>
        <w:t xml:space="preserve">خطة </w:t>
      </w:r>
      <w:r w:rsidR="00F66F0E" w:rsidRPr="00157551">
        <w:rPr>
          <w:rFonts w:asciiTheme="majorBidi" w:hAnsiTheme="majorBidi" w:cstheme="majorBidi"/>
          <w:sz w:val="20"/>
          <w:szCs w:val="20"/>
          <w:rtl/>
          <w:lang w:bidi="ar-EG"/>
        </w:rPr>
        <w:t>ل</w:t>
      </w:r>
      <w:r w:rsidR="00052E5D" w:rsidRPr="00157551">
        <w:rPr>
          <w:rFonts w:asciiTheme="majorBidi" w:hAnsiTheme="majorBidi" w:cstheme="majorBidi"/>
          <w:sz w:val="20"/>
          <w:szCs w:val="20"/>
          <w:rtl/>
          <w:lang w:bidi="ar-EG"/>
        </w:rPr>
        <w:t xml:space="preserve">لتشغيل </w:t>
      </w:r>
      <w:r w:rsidR="00EC1F59" w:rsidRPr="00157551">
        <w:rPr>
          <w:rFonts w:asciiTheme="majorBidi" w:hAnsiTheme="majorBidi" w:cstheme="majorBidi"/>
          <w:sz w:val="20"/>
          <w:szCs w:val="20"/>
          <w:rtl/>
          <w:lang w:bidi="ar-EG"/>
        </w:rPr>
        <w:t xml:space="preserve">الآلي </w:t>
      </w:r>
      <w:r w:rsidRPr="00157551">
        <w:rPr>
          <w:rFonts w:asciiTheme="majorBidi" w:hAnsiTheme="majorBidi" w:cstheme="majorBidi"/>
          <w:sz w:val="20"/>
          <w:szCs w:val="20"/>
          <w:rtl/>
          <w:lang w:bidi="ar-EG"/>
        </w:rPr>
        <w:t>(</w:t>
      </w:r>
      <w:r w:rsidR="00052E5D" w:rsidRPr="00157551">
        <w:rPr>
          <w:rFonts w:asciiTheme="majorBidi" w:hAnsiTheme="majorBidi" w:cstheme="majorBidi"/>
          <w:sz w:val="20"/>
          <w:szCs w:val="20"/>
          <w:rtl/>
          <w:lang w:bidi="ar-EG"/>
        </w:rPr>
        <w:t xml:space="preserve">جميع </w:t>
      </w:r>
      <w:r w:rsidR="00EC1F59" w:rsidRPr="00157551">
        <w:rPr>
          <w:rFonts w:asciiTheme="majorBidi" w:hAnsiTheme="majorBidi" w:cstheme="majorBidi"/>
          <w:sz w:val="20"/>
          <w:szCs w:val="20"/>
          <w:rtl/>
          <w:lang w:bidi="ar-EG"/>
        </w:rPr>
        <w:t>نظم</w:t>
      </w:r>
      <w:r w:rsidR="00F66F0E" w:rsidRPr="00157551">
        <w:rPr>
          <w:rFonts w:asciiTheme="majorBidi" w:hAnsiTheme="majorBidi" w:cstheme="majorBidi"/>
          <w:sz w:val="20"/>
          <w:szCs w:val="20"/>
          <w:rtl/>
          <w:lang w:bidi="ar-EG"/>
        </w:rPr>
        <w:t xml:space="preserve"> المعلومات</w:t>
      </w:r>
      <w:r w:rsidR="00EC1F59" w:rsidRPr="00157551">
        <w:rPr>
          <w:rFonts w:asciiTheme="majorBidi" w:hAnsiTheme="majorBidi" w:cstheme="majorBidi"/>
          <w:sz w:val="20"/>
          <w:szCs w:val="20"/>
          <w:rtl/>
          <w:lang w:bidi="ar-EG"/>
        </w:rPr>
        <w:t xml:space="preserve"> </w:t>
      </w:r>
      <w:r w:rsidR="00052E5D" w:rsidRPr="00157551">
        <w:rPr>
          <w:rFonts w:asciiTheme="majorBidi" w:hAnsiTheme="majorBidi" w:cstheme="majorBidi"/>
          <w:sz w:val="20"/>
          <w:szCs w:val="20"/>
          <w:rtl/>
          <w:lang w:bidi="ar-EG"/>
        </w:rPr>
        <w:t>و</w:t>
      </w:r>
      <w:r w:rsidR="00F66F0E" w:rsidRPr="00157551">
        <w:rPr>
          <w:rFonts w:asciiTheme="majorBidi" w:hAnsiTheme="majorBidi" w:cstheme="majorBidi"/>
          <w:sz w:val="20"/>
          <w:szCs w:val="20"/>
          <w:rtl/>
          <w:lang w:bidi="ar-EG"/>
        </w:rPr>
        <w:t xml:space="preserve">موضوعات </w:t>
      </w:r>
      <w:r w:rsidR="000C40B2" w:rsidRPr="00157551">
        <w:rPr>
          <w:rFonts w:asciiTheme="majorBidi" w:hAnsiTheme="majorBidi" w:cstheme="majorBidi"/>
          <w:sz w:val="20"/>
          <w:szCs w:val="20"/>
          <w:rtl/>
          <w:lang w:bidi="ar-EG"/>
        </w:rPr>
        <w:t>التقنية وعمليات</w:t>
      </w:r>
      <w:r w:rsidR="00052E5D" w:rsidRPr="00157551">
        <w:rPr>
          <w:rFonts w:asciiTheme="majorBidi" w:hAnsiTheme="majorBidi" w:cstheme="majorBidi"/>
          <w:sz w:val="20"/>
          <w:szCs w:val="20"/>
          <w:rtl/>
          <w:lang w:bidi="ar-EG"/>
        </w:rPr>
        <w:t xml:space="preserve"> ال</w:t>
      </w:r>
      <w:r w:rsidR="00EC1F59" w:rsidRPr="00157551">
        <w:rPr>
          <w:rFonts w:asciiTheme="majorBidi" w:hAnsiTheme="majorBidi" w:cstheme="majorBidi"/>
          <w:sz w:val="20"/>
          <w:szCs w:val="20"/>
          <w:rtl/>
          <w:lang w:bidi="ar-EG"/>
        </w:rPr>
        <w:t xml:space="preserve">تشغيل </w:t>
      </w:r>
      <w:r w:rsidR="00052E5D" w:rsidRPr="00157551">
        <w:rPr>
          <w:rFonts w:asciiTheme="majorBidi" w:hAnsiTheme="majorBidi" w:cstheme="majorBidi"/>
          <w:sz w:val="20"/>
          <w:szCs w:val="20"/>
          <w:rtl/>
          <w:lang w:bidi="ar-EG"/>
        </w:rPr>
        <w:t>المرتبطة بالخطة الرئيسية</w:t>
      </w:r>
      <w:r w:rsidR="00EC1F59" w:rsidRPr="00157551">
        <w:rPr>
          <w:rFonts w:asciiTheme="majorBidi" w:hAnsiTheme="majorBidi" w:cstheme="majorBidi"/>
          <w:sz w:val="20"/>
          <w:szCs w:val="20"/>
          <w:rtl/>
          <w:lang w:bidi="ar-EG"/>
        </w:rPr>
        <w:t>،</w:t>
      </w:r>
      <w:r w:rsidR="00052E5D" w:rsidRPr="00157551">
        <w:rPr>
          <w:rFonts w:asciiTheme="majorBidi" w:hAnsiTheme="majorBidi" w:cstheme="majorBidi"/>
          <w:sz w:val="20"/>
          <w:szCs w:val="20"/>
          <w:rtl/>
          <w:lang w:bidi="ar-EG"/>
        </w:rPr>
        <w:t xml:space="preserve"> والتصميم</w:t>
      </w:r>
      <w:r w:rsidR="00EC1F59" w:rsidRPr="00157551">
        <w:rPr>
          <w:rFonts w:asciiTheme="majorBidi" w:hAnsiTheme="majorBidi" w:cstheme="majorBidi"/>
          <w:sz w:val="20"/>
          <w:szCs w:val="20"/>
          <w:rtl/>
          <w:lang w:bidi="ar-EG"/>
        </w:rPr>
        <w:t>،</w:t>
      </w:r>
      <w:r w:rsidR="00052E5D" w:rsidRPr="00157551">
        <w:rPr>
          <w:rFonts w:asciiTheme="majorBidi" w:hAnsiTheme="majorBidi" w:cstheme="majorBidi"/>
          <w:sz w:val="20"/>
          <w:szCs w:val="20"/>
          <w:rtl/>
          <w:lang w:bidi="ar-EG"/>
        </w:rPr>
        <w:t xml:space="preserve"> ومراجعة التصميم و</w:t>
      </w:r>
      <w:r w:rsidR="00F66F0E" w:rsidRPr="00157551">
        <w:rPr>
          <w:rFonts w:asciiTheme="majorBidi" w:hAnsiTheme="majorBidi" w:cstheme="majorBidi"/>
          <w:sz w:val="20"/>
          <w:szCs w:val="20"/>
          <w:rtl/>
          <w:lang w:bidi="ar-EG"/>
        </w:rPr>
        <w:t xml:space="preserve">توفير </w:t>
      </w:r>
      <w:r w:rsidR="00052E5D" w:rsidRPr="00157551">
        <w:rPr>
          <w:rFonts w:asciiTheme="majorBidi" w:hAnsiTheme="majorBidi" w:cstheme="majorBidi"/>
          <w:sz w:val="20"/>
          <w:szCs w:val="20"/>
          <w:rtl/>
          <w:lang w:bidi="ar-EG"/>
        </w:rPr>
        <w:t>إدارة المشر</w:t>
      </w:r>
      <w:r w:rsidR="00EC1F59" w:rsidRPr="00157551">
        <w:rPr>
          <w:rFonts w:asciiTheme="majorBidi" w:hAnsiTheme="majorBidi" w:cstheme="majorBidi"/>
          <w:sz w:val="20"/>
          <w:szCs w:val="20"/>
          <w:rtl/>
          <w:lang w:bidi="ar-EG"/>
        </w:rPr>
        <w:t>و</w:t>
      </w:r>
      <w:r w:rsidR="00052E5D" w:rsidRPr="00157551">
        <w:rPr>
          <w:rFonts w:asciiTheme="majorBidi" w:hAnsiTheme="majorBidi" w:cstheme="majorBidi"/>
          <w:sz w:val="20"/>
          <w:szCs w:val="20"/>
          <w:rtl/>
          <w:lang w:bidi="ar-EG"/>
        </w:rPr>
        <w:t>ع</w:t>
      </w:r>
      <w:r w:rsidR="00EC1F59" w:rsidRPr="00157551">
        <w:rPr>
          <w:rFonts w:asciiTheme="majorBidi" w:hAnsiTheme="majorBidi" w:cstheme="majorBidi"/>
          <w:sz w:val="20"/>
          <w:szCs w:val="20"/>
          <w:rtl/>
          <w:lang w:bidi="ar-EG"/>
        </w:rPr>
        <w:t>،</w:t>
      </w:r>
      <w:r w:rsidR="00052E5D" w:rsidRPr="00157551">
        <w:rPr>
          <w:rFonts w:asciiTheme="majorBidi" w:hAnsiTheme="majorBidi" w:cstheme="majorBidi"/>
          <w:sz w:val="20"/>
          <w:szCs w:val="20"/>
          <w:rtl/>
          <w:lang w:bidi="ar-EG"/>
        </w:rPr>
        <w:t xml:space="preserve"> وال</w:t>
      </w:r>
      <w:r w:rsidR="00EC1F59" w:rsidRPr="00157551">
        <w:rPr>
          <w:rFonts w:asciiTheme="majorBidi" w:hAnsiTheme="majorBidi" w:cstheme="majorBidi"/>
          <w:sz w:val="20"/>
          <w:szCs w:val="20"/>
          <w:rtl/>
          <w:lang w:bidi="ar-EG"/>
        </w:rPr>
        <w:t>إنشاء،</w:t>
      </w:r>
      <w:r w:rsidR="00052E5D" w:rsidRPr="00157551">
        <w:rPr>
          <w:rFonts w:asciiTheme="majorBidi" w:hAnsiTheme="majorBidi" w:cstheme="majorBidi"/>
          <w:sz w:val="20"/>
          <w:szCs w:val="20"/>
          <w:rtl/>
          <w:lang w:bidi="ar-EG"/>
        </w:rPr>
        <w:t xml:space="preserve"> وبدء وتسليم </w:t>
      </w:r>
      <w:r w:rsidRPr="00157551">
        <w:rPr>
          <w:rFonts w:asciiTheme="majorBidi" w:hAnsiTheme="majorBidi" w:cstheme="majorBidi"/>
          <w:sz w:val="20"/>
          <w:szCs w:val="20"/>
          <w:rtl/>
          <w:lang w:bidi="ar-EG"/>
        </w:rPr>
        <w:t>المشروع،</w:t>
      </w:r>
      <w:r w:rsidR="00052E5D" w:rsidRPr="00157551">
        <w:rPr>
          <w:rFonts w:asciiTheme="majorBidi" w:hAnsiTheme="majorBidi" w:cstheme="majorBidi"/>
          <w:sz w:val="20"/>
          <w:szCs w:val="20"/>
          <w:rtl/>
          <w:lang w:bidi="ar-EG"/>
        </w:rPr>
        <w:t xml:space="preserve"> بما في ذلك:</w:t>
      </w:r>
    </w:p>
    <w:p w14:paraId="5832DE66" w14:textId="77777777" w:rsidR="00C670ED" w:rsidRPr="00157551" w:rsidRDefault="00052E5D" w:rsidP="00C670ED">
      <w:pPr>
        <w:spacing w:line="240" w:lineRule="exact"/>
        <w:rPr>
          <w:rFonts w:asciiTheme="majorBidi" w:hAnsiTheme="majorBidi" w:cstheme="majorBidi"/>
          <w:sz w:val="20"/>
          <w:szCs w:val="20"/>
          <w:rtl/>
          <w:lang w:bidi="ar-EG"/>
        </w:rPr>
      </w:pPr>
      <w:r w:rsidRPr="00157551">
        <w:rPr>
          <w:rFonts w:asciiTheme="majorBidi" w:hAnsiTheme="majorBidi" w:cstheme="majorBidi"/>
          <w:sz w:val="20"/>
          <w:szCs w:val="20"/>
          <w:rtl/>
          <w:lang w:bidi="ar-EG"/>
        </w:rPr>
        <w:t>• ت</w:t>
      </w:r>
      <w:r w:rsidR="00051DD0" w:rsidRPr="00157551">
        <w:rPr>
          <w:rFonts w:asciiTheme="majorBidi" w:hAnsiTheme="majorBidi" w:cstheme="majorBidi"/>
          <w:sz w:val="20"/>
          <w:szCs w:val="20"/>
          <w:rtl/>
          <w:lang w:bidi="ar-EG"/>
        </w:rPr>
        <w:t>خطيط وإعداد</w:t>
      </w:r>
      <w:r w:rsidRPr="00157551">
        <w:rPr>
          <w:rFonts w:asciiTheme="majorBidi" w:hAnsiTheme="majorBidi" w:cstheme="majorBidi"/>
          <w:sz w:val="20"/>
          <w:szCs w:val="20"/>
          <w:rtl/>
          <w:lang w:bidi="ar-EG"/>
        </w:rPr>
        <w:t xml:space="preserve"> م</w:t>
      </w:r>
      <w:r w:rsidR="00051DD0" w:rsidRPr="00157551">
        <w:rPr>
          <w:rFonts w:asciiTheme="majorBidi" w:hAnsiTheme="majorBidi" w:cstheme="majorBidi"/>
          <w:sz w:val="20"/>
          <w:szCs w:val="20"/>
          <w:rtl/>
          <w:lang w:bidi="ar-EG"/>
        </w:rPr>
        <w:t>ركز رئيسي</w:t>
      </w:r>
      <w:r w:rsidR="00E0335E" w:rsidRPr="00157551">
        <w:rPr>
          <w:rFonts w:asciiTheme="majorBidi" w:hAnsiTheme="majorBidi" w:cstheme="majorBidi"/>
          <w:sz w:val="20"/>
          <w:szCs w:val="20"/>
          <w:rtl/>
          <w:lang w:bidi="ar-EG"/>
        </w:rPr>
        <w:t xml:space="preserve"> </w:t>
      </w:r>
      <w:r w:rsidRPr="00157551">
        <w:rPr>
          <w:rFonts w:asciiTheme="majorBidi" w:hAnsiTheme="majorBidi" w:cstheme="majorBidi"/>
          <w:sz w:val="20"/>
          <w:szCs w:val="20"/>
          <w:rtl/>
          <w:lang w:bidi="ar-EG"/>
        </w:rPr>
        <w:t>• مرافق مؤقتة• بنية تحتية ل</w:t>
      </w:r>
      <w:r w:rsidR="00B376DF" w:rsidRPr="00157551">
        <w:rPr>
          <w:rFonts w:asciiTheme="majorBidi" w:hAnsiTheme="majorBidi" w:cstheme="majorBidi"/>
          <w:sz w:val="20"/>
          <w:szCs w:val="20"/>
          <w:rtl/>
          <w:lang w:bidi="ar-EG"/>
        </w:rPr>
        <w:t>تقنية المعلومات</w:t>
      </w:r>
      <w:r w:rsidR="00E0335E" w:rsidRPr="00157551">
        <w:rPr>
          <w:rFonts w:asciiTheme="majorBidi" w:hAnsiTheme="majorBidi" w:cstheme="majorBidi"/>
          <w:sz w:val="20"/>
          <w:szCs w:val="20"/>
          <w:rtl/>
          <w:lang w:bidi="ar-EG"/>
        </w:rPr>
        <w:t xml:space="preserve"> </w:t>
      </w:r>
      <w:r w:rsidRPr="00157551">
        <w:rPr>
          <w:rFonts w:asciiTheme="majorBidi" w:hAnsiTheme="majorBidi" w:cstheme="majorBidi"/>
          <w:sz w:val="20"/>
          <w:szCs w:val="20"/>
          <w:rtl/>
          <w:lang w:bidi="ar-EG"/>
        </w:rPr>
        <w:t>• تطبيقات المشروع</w:t>
      </w:r>
      <w:r w:rsidR="00E0335E" w:rsidRPr="00157551">
        <w:rPr>
          <w:rFonts w:asciiTheme="majorBidi" w:hAnsiTheme="majorBidi" w:cstheme="majorBidi"/>
          <w:sz w:val="20"/>
          <w:szCs w:val="20"/>
          <w:rtl/>
          <w:lang w:bidi="ar-EG"/>
        </w:rPr>
        <w:t xml:space="preserve"> </w:t>
      </w:r>
      <w:r w:rsidRPr="00157551">
        <w:rPr>
          <w:rFonts w:asciiTheme="majorBidi" w:hAnsiTheme="majorBidi" w:cstheme="majorBidi"/>
          <w:sz w:val="20"/>
          <w:szCs w:val="20"/>
          <w:rtl/>
          <w:lang w:bidi="ar-EG"/>
        </w:rPr>
        <w:t xml:space="preserve">• دعم </w:t>
      </w:r>
      <w:r w:rsidR="00B376DF" w:rsidRPr="00157551">
        <w:rPr>
          <w:rFonts w:asciiTheme="majorBidi" w:hAnsiTheme="majorBidi" w:cstheme="majorBidi"/>
          <w:sz w:val="20"/>
          <w:szCs w:val="20"/>
          <w:rtl/>
          <w:lang w:bidi="ar-EG"/>
        </w:rPr>
        <w:t>تقنية المعلومات</w:t>
      </w:r>
      <w:r w:rsidR="00E0335E" w:rsidRPr="00157551">
        <w:rPr>
          <w:rFonts w:asciiTheme="majorBidi" w:hAnsiTheme="majorBidi" w:cstheme="majorBidi"/>
          <w:sz w:val="20"/>
          <w:szCs w:val="20"/>
          <w:rtl/>
          <w:lang w:bidi="ar-EG"/>
        </w:rPr>
        <w:t xml:space="preserve"> </w:t>
      </w:r>
      <w:r w:rsidRPr="00157551">
        <w:rPr>
          <w:rFonts w:asciiTheme="majorBidi" w:hAnsiTheme="majorBidi" w:cstheme="majorBidi"/>
          <w:sz w:val="20"/>
          <w:szCs w:val="20"/>
          <w:rtl/>
          <w:lang w:bidi="ar-EG"/>
        </w:rPr>
        <w:t xml:space="preserve">• </w:t>
      </w:r>
      <w:r w:rsidR="00051DD0" w:rsidRPr="00157551">
        <w:rPr>
          <w:rFonts w:asciiTheme="majorBidi" w:hAnsiTheme="majorBidi" w:cstheme="majorBidi"/>
          <w:sz w:val="20"/>
          <w:szCs w:val="20"/>
          <w:rtl/>
          <w:lang w:bidi="ar-EG"/>
        </w:rPr>
        <w:t>إنشاء مرافق عامة بال</w:t>
      </w:r>
      <w:r w:rsidRPr="00157551">
        <w:rPr>
          <w:rFonts w:asciiTheme="majorBidi" w:hAnsiTheme="majorBidi" w:cstheme="majorBidi"/>
          <w:sz w:val="20"/>
          <w:szCs w:val="20"/>
          <w:rtl/>
          <w:lang w:bidi="ar-EG"/>
        </w:rPr>
        <w:t>موقع</w:t>
      </w:r>
      <w:r w:rsidR="00051DD0" w:rsidRPr="00157551">
        <w:rPr>
          <w:rFonts w:asciiTheme="majorBidi" w:hAnsiTheme="majorBidi" w:cstheme="majorBidi"/>
          <w:sz w:val="20"/>
          <w:szCs w:val="20"/>
          <w:rtl/>
          <w:lang w:bidi="ar-EG"/>
        </w:rPr>
        <w:t>،</w:t>
      </w:r>
      <w:r w:rsidRPr="00157551">
        <w:rPr>
          <w:rFonts w:asciiTheme="majorBidi" w:hAnsiTheme="majorBidi" w:cstheme="majorBidi"/>
          <w:sz w:val="20"/>
          <w:szCs w:val="20"/>
          <w:rtl/>
          <w:lang w:bidi="ar-EG"/>
        </w:rPr>
        <w:t xml:space="preserve"> مثل </w:t>
      </w:r>
      <w:r w:rsidR="00EC1F59" w:rsidRPr="00157551">
        <w:rPr>
          <w:rFonts w:asciiTheme="majorBidi" w:hAnsiTheme="majorBidi" w:cstheme="majorBidi"/>
          <w:sz w:val="20"/>
          <w:szCs w:val="20"/>
          <w:rtl/>
          <w:lang w:bidi="ar-EG"/>
        </w:rPr>
        <w:t xml:space="preserve">راديو </w:t>
      </w:r>
      <w:r w:rsidR="00CC0E08" w:rsidRPr="00157551">
        <w:rPr>
          <w:rFonts w:asciiTheme="majorBidi" w:hAnsiTheme="majorBidi" w:cstheme="majorBidi"/>
          <w:sz w:val="20"/>
          <w:szCs w:val="20"/>
          <w:rtl/>
          <w:lang w:bidi="ar-EG"/>
        </w:rPr>
        <w:t>الموقع،</w:t>
      </w:r>
      <w:r w:rsidRPr="00157551">
        <w:rPr>
          <w:rFonts w:asciiTheme="majorBidi" w:hAnsiTheme="majorBidi" w:cstheme="majorBidi"/>
          <w:sz w:val="20"/>
          <w:szCs w:val="20"/>
          <w:rtl/>
          <w:lang w:bidi="ar-EG"/>
        </w:rPr>
        <w:t xml:space="preserve"> </w:t>
      </w:r>
      <w:r w:rsidR="001F5E6E" w:rsidRPr="00157551">
        <w:rPr>
          <w:rFonts w:asciiTheme="majorBidi" w:hAnsiTheme="majorBidi" w:cstheme="majorBidi"/>
          <w:sz w:val="20"/>
          <w:szCs w:val="20"/>
          <w:rtl/>
          <w:lang w:bidi="ar-EG"/>
        </w:rPr>
        <w:t xml:space="preserve">مضخم قدرة </w:t>
      </w:r>
      <w:r w:rsidR="001F5E6E" w:rsidRPr="00157551">
        <w:rPr>
          <w:rFonts w:asciiTheme="majorBidi" w:hAnsiTheme="majorBidi" w:cstheme="majorBidi"/>
          <w:sz w:val="20"/>
          <w:szCs w:val="20"/>
          <w:lang w:bidi="ar-EG"/>
        </w:rPr>
        <w:t>PA</w:t>
      </w:r>
      <w:r w:rsidR="00EC1F59" w:rsidRPr="00157551">
        <w:rPr>
          <w:rFonts w:asciiTheme="majorBidi" w:hAnsiTheme="majorBidi" w:cstheme="majorBidi"/>
          <w:sz w:val="20"/>
          <w:szCs w:val="20"/>
          <w:rtl/>
          <w:lang w:bidi="ar-EG"/>
        </w:rPr>
        <w:t xml:space="preserve"> </w:t>
      </w:r>
      <w:r w:rsidRPr="00157551">
        <w:rPr>
          <w:rFonts w:asciiTheme="majorBidi" w:hAnsiTheme="majorBidi" w:cstheme="majorBidi"/>
          <w:sz w:val="20"/>
          <w:szCs w:val="20"/>
          <w:rtl/>
          <w:lang w:bidi="ar-EG"/>
        </w:rPr>
        <w:t>، نظام الأمن</w:t>
      </w:r>
      <w:r w:rsidR="00E0335E" w:rsidRPr="00157551">
        <w:rPr>
          <w:rFonts w:asciiTheme="majorBidi" w:hAnsiTheme="majorBidi" w:cstheme="majorBidi"/>
          <w:sz w:val="20"/>
          <w:szCs w:val="20"/>
          <w:rtl/>
          <w:lang w:bidi="ar-EG"/>
        </w:rPr>
        <w:t xml:space="preserve">  </w:t>
      </w:r>
      <w:r w:rsidRPr="00157551">
        <w:rPr>
          <w:rFonts w:asciiTheme="majorBidi" w:hAnsiTheme="majorBidi" w:cstheme="majorBidi"/>
          <w:sz w:val="20"/>
          <w:szCs w:val="20"/>
          <w:rtl/>
          <w:lang w:bidi="ar-EG"/>
        </w:rPr>
        <w:t xml:space="preserve">• </w:t>
      </w:r>
      <w:r w:rsidR="00503AE4" w:rsidRPr="00157551">
        <w:rPr>
          <w:rFonts w:asciiTheme="majorBidi" w:hAnsiTheme="majorBidi" w:cstheme="majorBidi"/>
          <w:sz w:val="20"/>
          <w:szCs w:val="20"/>
          <w:rtl/>
          <w:lang w:bidi="ar-EG"/>
        </w:rPr>
        <w:t>مرافق</w:t>
      </w:r>
      <w:r w:rsidRPr="00157551">
        <w:rPr>
          <w:rFonts w:asciiTheme="majorBidi" w:hAnsiTheme="majorBidi" w:cstheme="majorBidi"/>
          <w:sz w:val="20"/>
          <w:szCs w:val="20"/>
          <w:rtl/>
          <w:lang w:bidi="ar-EG"/>
        </w:rPr>
        <w:t xml:space="preserve"> </w:t>
      </w:r>
      <w:r w:rsidR="001F5E6E" w:rsidRPr="00157551">
        <w:rPr>
          <w:rFonts w:asciiTheme="majorBidi" w:hAnsiTheme="majorBidi" w:cstheme="majorBidi"/>
          <w:sz w:val="20"/>
          <w:szCs w:val="20"/>
          <w:rtl/>
          <w:lang w:bidi="ar-EG"/>
        </w:rPr>
        <w:t xml:space="preserve">معسكر </w:t>
      </w:r>
      <w:r w:rsidR="00B376DF" w:rsidRPr="00157551">
        <w:rPr>
          <w:rFonts w:asciiTheme="majorBidi" w:hAnsiTheme="majorBidi" w:cstheme="majorBidi"/>
          <w:sz w:val="20"/>
          <w:szCs w:val="20"/>
          <w:rtl/>
          <w:lang w:bidi="ar-EG"/>
        </w:rPr>
        <w:t>تقنية المعلومات</w:t>
      </w:r>
    </w:p>
    <w:p w14:paraId="328AD290" w14:textId="77777777" w:rsidR="00052E5D" w:rsidRPr="00157551" w:rsidRDefault="00CC0E08" w:rsidP="00C670ED">
      <w:pPr>
        <w:spacing w:line="240" w:lineRule="exact"/>
        <w:rPr>
          <w:rFonts w:asciiTheme="majorBidi" w:hAnsiTheme="majorBidi" w:cstheme="majorBidi"/>
          <w:sz w:val="20"/>
          <w:szCs w:val="20"/>
          <w:rtl/>
          <w:lang w:bidi="ar-EG"/>
        </w:rPr>
      </w:pPr>
      <w:r w:rsidRPr="00157551">
        <w:rPr>
          <w:rFonts w:asciiTheme="majorBidi" w:hAnsiTheme="majorBidi" w:cstheme="majorBidi"/>
          <w:b/>
          <w:bCs/>
          <w:sz w:val="20"/>
          <w:szCs w:val="20"/>
          <w:rtl/>
          <w:lang w:bidi="ar-EG"/>
        </w:rPr>
        <w:t xml:space="preserve">عناصر </w:t>
      </w:r>
      <w:r w:rsidR="00051DD0" w:rsidRPr="00157551">
        <w:rPr>
          <w:rFonts w:asciiTheme="majorBidi" w:hAnsiTheme="majorBidi" w:cstheme="majorBidi"/>
          <w:b/>
          <w:bCs/>
          <w:sz w:val="20"/>
          <w:szCs w:val="20"/>
          <w:rtl/>
          <w:lang w:bidi="ar-EG"/>
        </w:rPr>
        <w:t xml:space="preserve">لا يشملها </w:t>
      </w:r>
      <w:r w:rsidR="00052E5D" w:rsidRPr="00157551">
        <w:rPr>
          <w:rFonts w:asciiTheme="majorBidi" w:hAnsiTheme="majorBidi" w:cstheme="majorBidi"/>
          <w:b/>
          <w:bCs/>
          <w:sz w:val="20"/>
          <w:szCs w:val="20"/>
          <w:rtl/>
          <w:lang w:bidi="ar-EG"/>
        </w:rPr>
        <w:t>النطاق:</w:t>
      </w:r>
    </w:p>
    <w:p w14:paraId="12BC9A2F" w14:textId="77777777" w:rsidR="00052E5D" w:rsidRPr="00157551" w:rsidRDefault="00052E5D" w:rsidP="00C670ED">
      <w:pPr>
        <w:spacing w:line="240" w:lineRule="exact"/>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 </w:t>
      </w:r>
      <w:r w:rsidR="00503AE4" w:rsidRPr="00157551">
        <w:rPr>
          <w:rFonts w:asciiTheme="majorBidi" w:hAnsiTheme="majorBidi" w:cstheme="majorBidi"/>
          <w:sz w:val="20"/>
          <w:szCs w:val="20"/>
          <w:rtl/>
          <w:lang w:bidi="ar-EG"/>
        </w:rPr>
        <w:t xml:space="preserve">لم </w:t>
      </w:r>
      <w:r w:rsidRPr="00157551">
        <w:rPr>
          <w:rFonts w:asciiTheme="majorBidi" w:hAnsiTheme="majorBidi" w:cstheme="majorBidi"/>
          <w:sz w:val="20"/>
          <w:szCs w:val="20"/>
          <w:rtl/>
          <w:lang w:bidi="ar-EG"/>
        </w:rPr>
        <w:t>يتم تضمين إدارة الوثائق في هذا النطاق</w:t>
      </w:r>
      <w:r w:rsidR="00503AE4" w:rsidRPr="00157551">
        <w:rPr>
          <w:rFonts w:asciiTheme="majorBidi" w:hAnsiTheme="majorBidi" w:cstheme="majorBidi"/>
          <w:sz w:val="20"/>
          <w:szCs w:val="20"/>
          <w:rtl/>
          <w:lang w:bidi="ar-EG"/>
        </w:rPr>
        <w:t>، حيث أن هذه</w:t>
      </w:r>
      <w:r w:rsidR="00051DD0" w:rsidRPr="00157551">
        <w:rPr>
          <w:rFonts w:asciiTheme="majorBidi" w:hAnsiTheme="majorBidi" w:cstheme="majorBidi"/>
          <w:sz w:val="20"/>
          <w:szCs w:val="20"/>
          <w:rtl/>
          <w:lang w:bidi="ar-EG"/>
        </w:rPr>
        <w:t xml:space="preserve"> الإدارة </w:t>
      </w:r>
      <w:r w:rsidR="00503AE4" w:rsidRPr="00157551">
        <w:rPr>
          <w:rFonts w:asciiTheme="majorBidi" w:hAnsiTheme="majorBidi" w:cstheme="majorBidi"/>
          <w:sz w:val="20"/>
          <w:szCs w:val="20"/>
          <w:rtl/>
          <w:lang w:bidi="ar-EG"/>
        </w:rPr>
        <w:t xml:space="preserve">ستكون موضوع </w:t>
      </w:r>
      <w:r w:rsidR="001F5E6E" w:rsidRPr="00157551">
        <w:rPr>
          <w:rFonts w:asciiTheme="majorBidi" w:hAnsiTheme="majorBidi" w:cstheme="majorBidi"/>
          <w:sz w:val="20"/>
          <w:szCs w:val="20"/>
          <w:rtl/>
          <w:lang w:bidi="ar-EG"/>
        </w:rPr>
        <w:t xml:space="preserve">خطة </w:t>
      </w:r>
      <w:r w:rsidRPr="00157551">
        <w:rPr>
          <w:rFonts w:asciiTheme="majorBidi" w:hAnsiTheme="majorBidi" w:cstheme="majorBidi"/>
          <w:sz w:val="20"/>
          <w:szCs w:val="20"/>
          <w:rtl/>
          <w:lang w:bidi="ar-EG"/>
        </w:rPr>
        <w:t>مشروع منفصل</w:t>
      </w:r>
      <w:r w:rsidR="00503AE4" w:rsidRPr="00157551">
        <w:rPr>
          <w:rFonts w:asciiTheme="majorBidi" w:hAnsiTheme="majorBidi" w:cstheme="majorBidi"/>
          <w:sz w:val="20"/>
          <w:szCs w:val="20"/>
          <w:rtl/>
          <w:lang w:bidi="ar-EG"/>
        </w:rPr>
        <w:t>.</w:t>
      </w:r>
    </w:p>
    <w:p w14:paraId="1F836DD3" w14:textId="35441240" w:rsidR="00C670ED" w:rsidRPr="00157551" w:rsidRDefault="00052E5D" w:rsidP="000B3CA5">
      <w:pPr>
        <w:spacing w:line="240" w:lineRule="exact"/>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 مرافق </w:t>
      </w:r>
      <w:r w:rsidR="00B376DF" w:rsidRPr="00157551">
        <w:rPr>
          <w:rFonts w:asciiTheme="majorBidi" w:hAnsiTheme="majorBidi" w:cstheme="majorBidi"/>
          <w:sz w:val="20"/>
          <w:szCs w:val="20"/>
          <w:rtl/>
          <w:lang w:bidi="ar-EG"/>
        </w:rPr>
        <w:t>تقنية المعلومات</w:t>
      </w:r>
      <w:r w:rsidRPr="00157551">
        <w:rPr>
          <w:rFonts w:asciiTheme="majorBidi" w:hAnsiTheme="majorBidi" w:cstheme="majorBidi"/>
          <w:sz w:val="20"/>
          <w:szCs w:val="20"/>
          <w:rtl/>
          <w:lang w:bidi="ar-EG"/>
        </w:rPr>
        <w:t xml:space="preserve"> الدائمة. </w:t>
      </w:r>
      <w:r w:rsidR="007B3E50" w:rsidRPr="00157551">
        <w:rPr>
          <w:rFonts w:asciiTheme="majorBidi" w:hAnsiTheme="majorBidi" w:cstheme="majorBidi"/>
          <w:sz w:val="20"/>
          <w:szCs w:val="20"/>
          <w:rtl/>
          <w:lang w:bidi="ar-EG"/>
        </w:rPr>
        <w:t xml:space="preserve">وحدة </w:t>
      </w:r>
      <w:r w:rsidR="00037297" w:rsidRPr="00157551">
        <w:rPr>
          <w:rFonts w:asciiTheme="majorBidi" w:hAnsiTheme="majorBidi" w:cstheme="majorBidi"/>
          <w:sz w:val="20"/>
          <w:szCs w:val="20"/>
          <w:rtl/>
          <w:lang w:bidi="ar-EG"/>
        </w:rPr>
        <w:t xml:space="preserve"> الفيبر </w:t>
      </w:r>
      <w:r w:rsidRPr="00157551">
        <w:rPr>
          <w:rFonts w:asciiTheme="majorBidi" w:hAnsiTheme="majorBidi" w:cstheme="majorBidi"/>
          <w:sz w:val="20"/>
          <w:szCs w:val="20"/>
          <w:rtl/>
          <w:lang w:bidi="ar-EG"/>
        </w:rPr>
        <w:t xml:space="preserve">الدائمة، أو </w:t>
      </w:r>
      <w:r w:rsidR="00503AE4" w:rsidRPr="00157551">
        <w:rPr>
          <w:rFonts w:asciiTheme="majorBidi" w:hAnsiTheme="majorBidi" w:cstheme="majorBidi"/>
          <w:sz w:val="20"/>
          <w:szCs w:val="20"/>
          <w:rtl/>
          <w:lang w:bidi="ar-EG"/>
        </w:rPr>
        <w:t xml:space="preserve">نظم </w:t>
      </w:r>
      <w:r w:rsidRPr="00157551">
        <w:rPr>
          <w:rFonts w:asciiTheme="majorBidi" w:hAnsiTheme="majorBidi" w:cstheme="majorBidi"/>
          <w:sz w:val="20"/>
          <w:szCs w:val="20"/>
          <w:rtl/>
          <w:lang w:bidi="ar-EG"/>
        </w:rPr>
        <w:t>الاتصالات</w:t>
      </w:r>
    </w:p>
    <w:p w14:paraId="1018E98F" w14:textId="77777777" w:rsidR="00052E5D" w:rsidRPr="00157551" w:rsidRDefault="00B52352" w:rsidP="00B52352">
      <w:pPr>
        <w:pStyle w:val="Heading1"/>
        <w:rPr>
          <w:rFonts w:asciiTheme="majorBidi" w:hAnsiTheme="majorBidi"/>
          <w:color w:val="auto"/>
          <w:rtl/>
          <w:lang w:bidi="ar-EG"/>
        </w:rPr>
      </w:pPr>
      <w:bookmarkStart w:id="2" w:name="_Toc520666913"/>
      <w:r w:rsidRPr="00157551">
        <w:rPr>
          <w:rFonts w:asciiTheme="majorBidi" w:hAnsiTheme="majorBidi"/>
          <w:color w:val="auto"/>
          <w:rtl/>
          <w:lang w:bidi="ar-EG"/>
        </w:rPr>
        <w:t>3</w:t>
      </w:r>
      <w:r w:rsidR="00052E5D" w:rsidRPr="00157551">
        <w:rPr>
          <w:rFonts w:asciiTheme="majorBidi" w:hAnsiTheme="majorBidi"/>
          <w:color w:val="auto"/>
          <w:rtl/>
          <w:lang w:bidi="ar-EG"/>
        </w:rPr>
        <w:t>- تعريفات</w:t>
      </w:r>
      <w:bookmarkEnd w:id="2"/>
    </w:p>
    <w:tbl>
      <w:tblPr>
        <w:tblStyle w:val="TableGrid"/>
        <w:bidiVisual/>
        <w:tblW w:w="0" w:type="auto"/>
        <w:tblLook w:val="04A0" w:firstRow="1" w:lastRow="0" w:firstColumn="1" w:lastColumn="0" w:noHBand="0" w:noVBand="1"/>
      </w:tblPr>
      <w:tblGrid>
        <w:gridCol w:w="3471"/>
        <w:gridCol w:w="5545"/>
      </w:tblGrid>
      <w:tr w:rsidR="00052E5D" w:rsidRPr="00157551" w14:paraId="314C06FD" w14:textId="77777777" w:rsidTr="00304C11">
        <w:tc>
          <w:tcPr>
            <w:tcW w:w="3554" w:type="dxa"/>
          </w:tcPr>
          <w:p w14:paraId="26C4C561" w14:textId="77777777" w:rsidR="00052E5D" w:rsidRPr="00157551" w:rsidRDefault="00C670ED" w:rsidP="00052E5D">
            <w:pPr>
              <w:jc w:val="lowKashida"/>
              <w:rPr>
                <w:rFonts w:asciiTheme="majorBidi" w:hAnsiTheme="majorBidi" w:cstheme="majorBidi"/>
                <w:b/>
                <w:bCs/>
                <w:sz w:val="16"/>
                <w:szCs w:val="16"/>
                <w:rtl/>
                <w:lang w:bidi="ar-EG"/>
              </w:rPr>
            </w:pPr>
            <w:r w:rsidRPr="00157551">
              <w:rPr>
                <w:rFonts w:asciiTheme="majorBidi" w:hAnsiTheme="majorBidi" w:cstheme="majorBidi"/>
                <w:b/>
                <w:bCs/>
                <w:sz w:val="16"/>
                <w:szCs w:val="16"/>
                <w:rtl/>
                <w:lang w:bidi="ar-EG"/>
              </w:rPr>
              <w:t xml:space="preserve">الاختصار </w:t>
            </w:r>
          </w:p>
        </w:tc>
        <w:tc>
          <w:tcPr>
            <w:tcW w:w="5688" w:type="dxa"/>
          </w:tcPr>
          <w:p w14:paraId="65D4D714" w14:textId="77777777" w:rsidR="00052E5D" w:rsidRPr="00157551" w:rsidRDefault="00503AE4" w:rsidP="00503AE4">
            <w:pPr>
              <w:jc w:val="lowKashida"/>
              <w:rPr>
                <w:rFonts w:asciiTheme="majorBidi" w:hAnsiTheme="majorBidi" w:cstheme="majorBidi"/>
                <w:b/>
                <w:bCs/>
                <w:sz w:val="16"/>
                <w:szCs w:val="16"/>
                <w:rtl/>
                <w:lang w:bidi="ar-EG"/>
              </w:rPr>
            </w:pPr>
            <w:r w:rsidRPr="00157551">
              <w:rPr>
                <w:rFonts w:asciiTheme="majorBidi" w:hAnsiTheme="majorBidi" w:cstheme="majorBidi"/>
                <w:b/>
                <w:bCs/>
                <w:sz w:val="16"/>
                <w:szCs w:val="16"/>
                <w:rtl/>
                <w:lang w:bidi="ar-EG"/>
              </w:rPr>
              <w:t xml:space="preserve">الوصف </w:t>
            </w:r>
          </w:p>
        </w:tc>
      </w:tr>
      <w:tr w:rsidR="00052E5D" w:rsidRPr="00157551" w14:paraId="58BE0B39" w14:textId="77777777" w:rsidTr="00304C11">
        <w:trPr>
          <w:trHeight w:val="78"/>
        </w:trPr>
        <w:tc>
          <w:tcPr>
            <w:tcW w:w="3554" w:type="dxa"/>
          </w:tcPr>
          <w:p w14:paraId="4CB4E0E4" w14:textId="77777777" w:rsidR="00052E5D" w:rsidRPr="00157551" w:rsidRDefault="005D6A15" w:rsidP="00052E5D">
            <w:pPr>
              <w:jc w:val="lowKashida"/>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ي سي </w:t>
            </w:r>
            <w:r w:rsidR="006F4546" w:rsidRPr="00157551">
              <w:rPr>
                <w:rFonts w:asciiTheme="majorBidi" w:hAnsiTheme="majorBidi" w:cstheme="majorBidi"/>
                <w:sz w:val="16"/>
                <w:szCs w:val="16"/>
                <w:rtl/>
                <w:lang w:bidi="ar-EG"/>
              </w:rPr>
              <w:t xml:space="preserve">تي </w:t>
            </w:r>
            <w:r w:rsidR="006F4546" w:rsidRPr="00157551">
              <w:rPr>
                <w:rFonts w:asciiTheme="majorBidi" w:hAnsiTheme="majorBidi" w:cstheme="majorBidi"/>
                <w:sz w:val="16"/>
                <w:szCs w:val="16"/>
                <w:lang w:bidi="ar-EG"/>
              </w:rPr>
              <w:t>ICT</w:t>
            </w:r>
          </w:p>
        </w:tc>
        <w:tc>
          <w:tcPr>
            <w:tcW w:w="5688" w:type="dxa"/>
          </w:tcPr>
          <w:p w14:paraId="52246185" w14:textId="77777777" w:rsidR="00052E5D" w:rsidRPr="00157551" w:rsidRDefault="00C1559C" w:rsidP="00C670E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تقنية </w:t>
            </w:r>
            <w:r w:rsidR="00304C11" w:rsidRPr="00157551">
              <w:rPr>
                <w:rFonts w:asciiTheme="majorBidi" w:hAnsiTheme="majorBidi" w:cstheme="majorBidi"/>
                <w:sz w:val="16"/>
                <w:szCs w:val="16"/>
                <w:rtl/>
                <w:lang w:bidi="ar-EG"/>
              </w:rPr>
              <w:t xml:space="preserve">المعلومات والحاسب الآلي </w:t>
            </w:r>
          </w:p>
        </w:tc>
      </w:tr>
      <w:tr w:rsidR="00052E5D" w:rsidRPr="00157551" w14:paraId="3107F5CF" w14:textId="77777777" w:rsidTr="00304C11">
        <w:tc>
          <w:tcPr>
            <w:tcW w:w="3554" w:type="dxa"/>
          </w:tcPr>
          <w:p w14:paraId="0DC176BB" w14:textId="77777777" w:rsidR="00052E5D" w:rsidRPr="00157551" w:rsidRDefault="005D6A15" w:rsidP="005D6A15">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إي بي </w:t>
            </w:r>
            <w:r w:rsidR="00304C11" w:rsidRPr="00157551">
              <w:rPr>
                <w:rFonts w:asciiTheme="majorBidi" w:hAnsiTheme="majorBidi" w:cstheme="majorBidi"/>
                <w:sz w:val="16"/>
                <w:szCs w:val="16"/>
                <w:rtl/>
                <w:lang w:bidi="ar-EG"/>
              </w:rPr>
              <w:t xml:space="preserve">سي </w:t>
            </w:r>
            <w:r w:rsidR="00304C11" w:rsidRPr="00157551">
              <w:rPr>
                <w:rFonts w:asciiTheme="majorBidi" w:hAnsiTheme="majorBidi" w:cstheme="majorBidi"/>
                <w:sz w:val="16"/>
                <w:szCs w:val="16"/>
                <w:lang w:bidi="ar-EG"/>
              </w:rPr>
              <w:t>EPC</w:t>
            </w:r>
          </w:p>
        </w:tc>
        <w:tc>
          <w:tcPr>
            <w:tcW w:w="5688" w:type="dxa"/>
          </w:tcPr>
          <w:p w14:paraId="51F4A26C" w14:textId="77777777" w:rsidR="00052E5D" w:rsidRPr="00157551" w:rsidRDefault="00C1559C" w:rsidP="00D24EDE">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عقود الإنشاءات العامة</w:t>
            </w:r>
          </w:p>
        </w:tc>
      </w:tr>
      <w:tr w:rsidR="00052E5D" w:rsidRPr="00157551" w14:paraId="39EAD5AA" w14:textId="77777777" w:rsidTr="00304C11">
        <w:tc>
          <w:tcPr>
            <w:tcW w:w="3554" w:type="dxa"/>
          </w:tcPr>
          <w:p w14:paraId="196DC13F" w14:textId="77777777" w:rsidR="00052E5D" w:rsidRPr="00157551" w:rsidRDefault="00D24EDE" w:rsidP="00D24EDE">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العمال </w:t>
            </w:r>
            <w:r w:rsidR="0083133F" w:rsidRPr="00157551">
              <w:rPr>
                <w:rFonts w:asciiTheme="majorBidi" w:hAnsiTheme="majorBidi" w:cstheme="majorBidi"/>
                <w:sz w:val="16"/>
                <w:szCs w:val="16"/>
                <w:rtl/>
                <w:lang w:bidi="ar-EG"/>
              </w:rPr>
              <w:t>اليدويون</w:t>
            </w:r>
          </w:p>
        </w:tc>
        <w:tc>
          <w:tcPr>
            <w:tcW w:w="5688" w:type="dxa"/>
          </w:tcPr>
          <w:p w14:paraId="229B4676" w14:textId="77777777" w:rsidR="00052E5D" w:rsidRPr="00157551" w:rsidRDefault="0083133F"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العمل في الموقع بدون استخدام أجهزة الحاسب الآلي</w:t>
            </w:r>
          </w:p>
        </w:tc>
      </w:tr>
      <w:tr w:rsidR="00052E5D" w:rsidRPr="00157551" w14:paraId="2D3A4BB8" w14:textId="77777777" w:rsidTr="00304C11">
        <w:tc>
          <w:tcPr>
            <w:tcW w:w="3554" w:type="dxa"/>
          </w:tcPr>
          <w:p w14:paraId="0113A876" w14:textId="77777777" w:rsidR="00052E5D" w:rsidRPr="00157551" w:rsidRDefault="005D6A15" w:rsidP="00D24EDE">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العمال</w:t>
            </w:r>
            <w:r w:rsidR="00D24EDE" w:rsidRPr="00157551">
              <w:rPr>
                <w:rFonts w:asciiTheme="majorBidi" w:hAnsiTheme="majorBidi" w:cstheme="majorBidi"/>
                <w:sz w:val="16"/>
                <w:szCs w:val="16"/>
                <w:rtl/>
                <w:lang w:bidi="ar-EG"/>
              </w:rPr>
              <w:t xml:space="preserve"> </w:t>
            </w:r>
            <w:r w:rsidR="005E3F03" w:rsidRPr="00157551">
              <w:rPr>
                <w:rFonts w:asciiTheme="majorBidi" w:hAnsiTheme="majorBidi" w:cstheme="majorBidi"/>
                <w:sz w:val="16"/>
                <w:szCs w:val="16"/>
                <w:rtl/>
                <w:lang w:bidi="ar-EG"/>
              </w:rPr>
              <w:t>غير اليدويين</w:t>
            </w:r>
          </w:p>
        </w:tc>
        <w:tc>
          <w:tcPr>
            <w:tcW w:w="5688" w:type="dxa"/>
          </w:tcPr>
          <w:p w14:paraId="6A327834" w14:textId="77777777" w:rsidR="00052E5D" w:rsidRPr="00157551" w:rsidRDefault="0083133F"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العمل في المكاتب أو في الموقع باستخدام أجهزة الحاسب الآلي أو أجهزة المحمول</w:t>
            </w:r>
          </w:p>
        </w:tc>
      </w:tr>
      <w:tr w:rsidR="00052E5D" w:rsidRPr="00157551" w14:paraId="05977515" w14:textId="77777777" w:rsidTr="00304C11">
        <w:tc>
          <w:tcPr>
            <w:tcW w:w="3554" w:type="dxa"/>
          </w:tcPr>
          <w:p w14:paraId="30779535" w14:textId="77777777" w:rsidR="00052E5D" w:rsidRPr="00157551" w:rsidRDefault="00B05D42" w:rsidP="002814F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المستخدم </w:t>
            </w:r>
            <w:r w:rsidR="002814FD" w:rsidRPr="00157551">
              <w:rPr>
                <w:rFonts w:asciiTheme="majorBidi" w:hAnsiTheme="majorBidi" w:cstheme="majorBidi"/>
                <w:sz w:val="16"/>
                <w:szCs w:val="16"/>
                <w:rtl/>
                <w:lang w:bidi="ar-EG"/>
              </w:rPr>
              <w:t xml:space="preserve">الرئيس </w:t>
            </w:r>
            <w:r w:rsidR="005D6A15" w:rsidRPr="00157551">
              <w:rPr>
                <w:rFonts w:asciiTheme="majorBidi" w:hAnsiTheme="majorBidi" w:cstheme="majorBidi"/>
                <w:sz w:val="16"/>
                <w:szCs w:val="16"/>
                <w:rtl/>
                <w:lang w:bidi="ar-EG"/>
              </w:rPr>
              <w:t xml:space="preserve"> </w:t>
            </w:r>
            <w:r w:rsidR="005E3F03" w:rsidRPr="00157551">
              <w:rPr>
                <w:rFonts w:asciiTheme="majorBidi" w:hAnsiTheme="majorBidi" w:cstheme="majorBidi"/>
                <w:sz w:val="16"/>
                <w:szCs w:val="16"/>
                <w:rtl/>
                <w:lang w:bidi="ar-EG"/>
              </w:rPr>
              <w:t xml:space="preserve"> </w:t>
            </w:r>
            <w:r w:rsidR="004B66C6" w:rsidRPr="00157551">
              <w:rPr>
                <w:rFonts w:asciiTheme="majorBidi" w:hAnsiTheme="majorBidi" w:cstheme="majorBidi"/>
                <w:sz w:val="16"/>
                <w:szCs w:val="16"/>
                <w:rtl/>
                <w:lang w:bidi="ar-EG"/>
              </w:rPr>
              <w:t xml:space="preserve"> </w:t>
            </w:r>
          </w:p>
        </w:tc>
        <w:tc>
          <w:tcPr>
            <w:tcW w:w="5688" w:type="dxa"/>
          </w:tcPr>
          <w:p w14:paraId="76A3D10A" w14:textId="77777777" w:rsidR="00052E5D" w:rsidRPr="00157551" w:rsidRDefault="0083133F" w:rsidP="00D24EDE">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الخبير الذي ي</w:t>
            </w:r>
            <w:r w:rsidR="00D24EDE" w:rsidRPr="00157551">
              <w:rPr>
                <w:rFonts w:asciiTheme="majorBidi" w:hAnsiTheme="majorBidi" w:cstheme="majorBidi"/>
                <w:sz w:val="16"/>
                <w:szCs w:val="16"/>
                <w:rtl/>
                <w:lang w:bidi="ar-EG"/>
              </w:rPr>
              <w:t xml:space="preserve">عرّف </w:t>
            </w:r>
            <w:r w:rsidRPr="00157551">
              <w:rPr>
                <w:rFonts w:asciiTheme="majorBidi" w:hAnsiTheme="majorBidi" w:cstheme="majorBidi"/>
                <w:sz w:val="16"/>
                <w:szCs w:val="16"/>
                <w:rtl/>
                <w:lang w:bidi="ar-EG"/>
              </w:rPr>
              <w:t>كيف</w:t>
            </w:r>
            <w:r w:rsidR="00D24EDE" w:rsidRPr="00157551">
              <w:rPr>
                <w:rFonts w:asciiTheme="majorBidi" w:hAnsiTheme="majorBidi" w:cstheme="majorBidi"/>
                <w:sz w:val="16"/>
                <w:szCs w:val="16"/>
                <w:rtl/>
                <w:lang w:bidi="ar-EG"/>
              </w:rPr>
              <w:t>ية</w:t>
            </w:r>
            <w:r w:rsidRPr="00157551">
              <w:rPr>
                <w:rFonts w:asciiTheme="majorBidi" w:hAnsiTheme="majorBidi" w:cstheme="majorBidi"/>
                <w:sz w:val="16"/>
                <w:szCs w:val="16"/>
                <w:rtl/>
                <w:lang w:bidi="ar-EG"/>
              </w:rPr>
              <w:t xml:space="preserve"> استخدام </w:t>
            </w:r>
            <w:r w:rsidR="00D24EDE" w:rsidRPr="00157551">
              <w:rPr>
                <w:rFonts w:asciiTheme="majorBidi" w:hAnsiTheme="majorBidi" w:cstheme="majorBidi"/>
                <w:sz w:val="16"/>
                <w:szCs w:val="16"/>
                <w:rtl/>
                <w:lang w:bidi="ar-EG"/>
              </w:rPr>
              <w:t xml:space="preserve">البرمجيات </w:t>
            </w:r>
            <w:r w:rsidRPr="00157551">
              <w:rPr>
                <w:rFonts w:asciiTheme="majorBidi" w:hAnsiTheme="majorBidi" w:cstheme="majorBidi"/>
                <w:sz w:val="16"/>
                <w:szCs w:val="16"/>
                <w:rtl/>
                <w:lang w:bidi="ar-EG"/>
              </w:rPr>
              <w:t>وي</w:t>
            </w:r>
            <w:r w:rsidR="00D24EDE" w:rsidRPr="00157551">
              <w:rPr>
                <w:rFonts w:asciiTheme="majorBidi" w:hAnsiTheme="majorBidi" w:cstheme="majorBidi"/>
                <w:sz w:val="16"/>
                <w:szCs w:val="16"/>
                <w:rtl/>
                <w:lang w:bidi="ar-EG"/>
              </w:rPr>
              <w:t xml:space="preserve">دير </w:t>
            </w:r>
            <w:r w:rsidRPr="00157551">
              <w:rPr>
                <w:rFonts w:asciiTheme="majorBidi" w:hAnsiTheme="majorBidi" w:cstheme="majorBidi"/>
                <w:sz w:val="16"/>
                <w:szCs w:val="16"/>
                <w:rtl/>
                <w:lang w:bidi="ar-EG"/>
              </w:rPr>
              <w:t>تنفيذها في المشروع</w:t>
            </w:r>
          </w:p>
        </w:tc>
      </w:tr>
      <w:tr w:rsidR="00052E5D" w:rsidRPr="00157551" w14:paraId="549C6BF9" w14:textId="77777777" w:rsidTr="00304C11">
        <w:tc>
          <w:tcPr>
            <w:tcW w:w="3554" w:type="dxa"/>
          </w:tcPr>
          <w:p w14:paraId="1E735144" w14:textId="77777777" w:rsidR="00052E5D" w:rsidRPr="00157551" w:rsidRDefault="005D6A15"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تقنية لمعلومات في المشروع </w:t>
            </w:r>
          </w:p>
        </w:tc>
        <w:tc>
          <w:tcPr>
            <w:tcW w:w="5688" w:type="dxa"/>
          </w:tcPr>
          <w:p w14:paraId="49015EBE" w14:textId="77777777" w:rsidR="00052E5D" w:rsidRPr="00157551" w:rsidRDefault="00B05D42"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عناصر </w:t>
            </w:r>
            <w:r w:rsidR="00B376DF" w:rsidRPr="00157551">
              <w:rPr>
                <w:rFonts w:asciiTheme="majorBidi" w:hAnsiTheme="majorBidi" w:cstheme="majorBidi"/>
                <w:sz w:val="16"/>
                <w:szCs w:val="16"/>
                <w:rtl/>
                <w:lang w:bidi="ar-EG"/>
              </w:rPr>
              <w:t>تقنية المعلومات</w:t>
            </w:r>
            <w:r w:rsidRPr="00157551">
              <w:rPr>
                <w:rFonts w:asciiTheme="majorBidi" w:hAnsiTheme="majorBidi" w:cstheme="majorBidi"/>
                <w:sz w:val="16"/>
                <w:szCs w:val="16"/>
                <w:rtl/>
                <w:lang w:bidi="ar-EG"/>
              </w:rPr>
              <w:t xml:space="preserve"> العاملة بالمشروع</w:t>
            </w:r>
          </w:p>
        </w:tc>
      </w:tr>
      <w:tr w:rsidR="00052E5D" w:rsidRPr="00157551" w14:paraId="7E895D0A" w14:textId="77777777" w:rsidTr="00304C11">
        <w:tc>
          <w:tcPr>
            <w:tcW w:w="3554" w:type="dxa"/>
          </w:tcPr>
          <w:p w14:paraId="0FE71E34" w14:textId="77777777" w:rsidR="00052E5D" w:rsidRPr="00157551" w:rsidRDefault="00B05D42"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أمر شراء</w:t>
            </w:r>
          </w:p>
        </w:tc>
        <w:tc>
          <w:tcPr>
            <w:tcW w:w="5688" w:type="dxa"/>
          </w:tcPr>
          <w:p w14:paraId="307E7633" w14:textId="77777777" w:rsidR="00052E5D" w:rsidRPr="00157551" w:rsidRDefault="00B05D42"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أمر شراء أو عقد</w:t>
            </w:r>
          </w:p>
        </w:tc>
      </w:tr>
      <w:tr w:rsidR="00052E5D" w:rsidRPr="00157551" w14:paraId="46312B35" w14:textId="77777777" w:rsidTr="00304C11">
        <w:tc>
          <w:tcPr>
            <w:tcW w:w="3554" w:type="dxa"/>
          </w:tcPr>
          <w:p w14:paraId="76C332A7" w14:textId="77777777" w:rsidR="00052E5D" w:rsidRPr="00157551" w:rsidRDefault="005D6A15" w:rsidP="00052E5D">
            <w:pPr>
              <w:jc w:val="lowKashida"/>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إي بي سي  </w:t>
            </w:r>
            <w:r w:rsidRPr="00157551">
              <w:rPr>
                <w:rFonts w:asciiTheme="majorBidi" w:hAnsiTheme="majorBidi" w:cstheme="majorBidi"/>
                <w:sz w:val="16"/>
                <w:szCs w:val="16"/>
                <w:lang w:bidi="ar-EG"/>
              </w:rPr>
              <w:t>EPC</w:t>
            </w:r>
            <w:r w:rsidRPr="00157551">
              <w:rPr>
                <w:rFonts w:asciiTheme="majorBidi" w:hAnsiTheme="majorBidi" w:cstheme="majorBidi"/>
                <w:sz w:val="16"/>
                <w:szCs w:val="16"/>
                <w:rtl/>
                <w:lang w:bidi="ar-EG"/>
              </w:rPr>
              <w:t xml:space="preserve"> </w:t>
            </w:r>
          </w:p>
        </w:tc>
        <w:tc>
          <w:tcPr>
            <w:tcW w:w="5688" w:type="dxa"/>
          </w:tcPr>
          <w:p w14:paraId="397B31C5" w14:textId="77777777" w:rsidR="00052E5D" w:rsidRPr="00157551" w:rsidRDefault="005D6A15"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عقود الإنشاءات العامة </w:t>
            </w:r>
          </w:p>
        </w:tc>
      </w:tr>
      <w:tr w:rsidR="00052E5D" w:rsidRPr="00157551" w14:paraId="64C75663" w14:textId="77777777" w:rsidTr="00304C11">
        <w:tc>
          <w:tcPr>
            <w:tcW w:w="3554" w:type="dxa"/>
          </w:tcPr>
          <w:p w14:paraId="67536585" w14:textId="77777777" w:rsidR="00052E5D" w:rsidRPr="00157551" w:rsidRDefault="00B05D42" w:rsidP="00052E5D">
            <w:pPr>
              <w:jc w:val="lowKashida"/>
              <w:rPr>
                <w:rFonts w:asciiTheme="majorBidi" w:hAnsiTheme="majorBidi" w:cstheme="majorBidi"/>
                <w:sz w:val="16"/>
                <w:szCs w:val="16"/>
                <w:lang w:bidi="ar-EG"/>
              </w:rPr>
            </w:pPr>
            <w:r w:rsidRPr="00157551">
              <w:rPr>
                <w:rFonts w:asciiTheme="majorBidi" w:hAnsiTheme="majorBidi" w:cstheme="majorBidi"/>
                <w:sz w:val="16"/>
                <w:szCs w:val="16"/>
                <w:lang w:bidi="ar-EG"/>
              </w:rPr>
              <w:t>COTS</w:t>
            </w:r>
          </w:p>
        </w:tc>
        <w:tc>
          <w:tcPr>
            <w:tcW w:w="5688" w:type="dxa"/>
          </w:tcPr>
          <w:p w14:paraId="056A9449" w14:textId="77777777" w:rsidR="00052E5D" w:rsidRPr="00157551" w:rsidRDefault="00055C99"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قيمة</w:t>
            </w:r>
            <w:r w:rsidR="00B05D42" w:rsidRPr="00157551">
              <w:rPr>
                <w:rFonts w:asciiTheme="majorBidi" w:hAnsiTheme="majorBidi" w:cstheme="majorBidi"/>
                <w:sz w:val="16"/>
                <w:szCs w:val="16"/>
                <w:rtl/>
                <w:lang w:bidi="ar-EG"/>
              </w:rPr>
              <w:t xml:space="preserve"> </w:t>
            </w:r>
            <w:r w:rsidR="00933CC2" w:rsidRPr="00157551">
              <w:rPr>
                <w:rFonts w:asciiTheme="majorBidi" w:hAnsiTheme="majorBidi" w:cstheme="majorBidi"/>
                <w:sz w:val="16"/>
                <w:szCs w:val="16"/>
                <w:rtl/>
                <w:lang w:bidi="ar-EG"/>
              </w:rPr>
              <w:t>البرمجيات الموجودة بالمخازن</w:t>
            </w:r>
          </w:p>
        </w:tc>
      </w:tr>
    </w:tbl>
    <w:p w14:paraId="4E49F1B3" w14:textId="77777777" w:rsidR="00052E5D" w:rsidRPr="00157551" w:rsidRDefault="00052E5D" w:rsidP="00B52352">
      <w:pPr>
        <w:pStyle w:val="Heading1"/>
        <w:rPr>
          <w:rFonts w:asciiTheme="majorBidi" w:hAnsiTheme="majorBidi"/>
          <w:color w:val="auto"/>
          <w:rtl/>
          <w:lang w:bidi="ar-EG"/>
        </w:rPr>
      </w:pPr>
      <w:bookmarkStart w:id="3" w:name="_Toc520666914"/>
      <w:r w:rsidRPr="000B3CA5">
        <w:rPr>
          <w:rFonts w:asciiTheme="majorBidi" w:hAnsiTheme="majorBidi"/>
          <w:color w:val="000000" w:themeColor="text1"/>
          <w:rtl/>
          <w:lang w:bidi="ar-EG"/>
        </w:rPr>
        <w:t xml:space="preserve">4- </w:t>
      </w:r>
      <w:r w:rsidR="00B52352" w:rsidRPr="00157551">
        <w:rPr>
          <w:rFonts w:asciiTheme="majorBidi" w:hAnsiTheme="majorBidi"/>
          <w:color w:val="auto"/>
          <w:rtl/>
          <w:lang w:bidi="ar-EG"/>
        </w:rPr>
        <w:t>مراجع</w:t>
      </w:r>
      <w:r w:rsidRPr="00157551">
        <w:rPr>
          <w:rFonts w:asciiTheme="majorBidi" w:hAnsiTheme="majorBidi"/>
          <w:color w:val="auto"/>
          <w:rtl/>
          <w:lang w:bidi="ar-EG"/>
        </w:rPr>
        <w:t>:</w:t>
      </w:r>
      <w:bookmarkEnd w:id="3"/>
    </w:p>
    <w:tbl>
      <w:tblPr>
        <w:tblStyle w:val="TableGrid"/>
        <w:bidiVisual/>
        <w:tblW w:w="0" w:type="auto"/>
        <w:tblLook w:val="04A0" w:firstRow="1" w:lastRow="0" w:firstColumn="1" w:lastColumn="0" w:noHBand="0" w:noVBand="1"/>
      </w:tblPr>
      <w:tblGrid>
        <w:gridCol w:w="4603"/>
        <w:gridCol w:w="4413"/>
      </w:tblGrid>
      <w:tr w:rsidR="00052E5D" w:rsidRPr="00157551" w14:paraId="73B21B2A" w14:textId="77777777" w:rsidTr="00052E5D">
        <w:tc>
          <w:tcPr>
            <w:tcW w:w="4621" w:type="dxa"/>
          </w:tcPr>
          <w:p w14:paraId="05CA42C9" w14:textId="77777777" w:rsidR="00052E5D" w:rsidRPr="00157551" w:rsidRDefault="00933CC2"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الوصف</w:t>
            </w:r>
          </w:p>
        </w:tc>
        <w:tc>
          <w:tcPr>
            <w:tcW w:w="4621" w:type="dxa"/>
          </w:tcPr>
          <w:p w14:paraId="3B70DBEE" w14:textId="77777777" w:rsidR="00052E5D" w:rsidRPr="00157551" w:rsidRDefault="00933CC2"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المرجع</w:t>
            </w:r>
          </w:p>
        </w:tc>
      </w:tr>
      <w:tr w:rsidR="00052E5D" w:rsidRPr="00157551" w14:paraId="16828945" w14:textId="77777777" w:rsidTr="00052E5D">
        <w:tc>
          <w:tcPr>
            <w:tcW w:w="4621" w:type="dxa"/>
          </w:tcPr>
          <w:p w14:paraId="12C91512" w14:textId="77777777" w:rsidR="00052E5D" w:rsidRPr="00157551" w:rsidRDefault="00933CC2" w:rsidP="00157551">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سجل </w:t>
            </w:r>
            <w:r w:rsidR="00157551" w:rsidRPr="00157551">
              <w:rPr>
                <w:rFonts w:asciiTheme="majorBidi" w:hAnsiTheme="majorBidi" w:cstheme="majorBidi"/>
                <w:sz w:val="16"/>
                <w:szCs w:val="16"/>
                <w:rtl/>
                <w:lang w:bidi="ar-EG"/>
              </w:rPr>
              <w:t xml:space="preserve">الهيئة </w:t>
            </w:r>
            <w:r w:rsidR="00055C99" w:rsidRPr="00157551">
              <w:rPr>
                <w:rFonts w:asciiTheme="majorBidi" w:hAnsiTheme="majorBidi" w:cstheme="majorBidi"/>
                <w:sz w:val="16"/>
                <w:szCs w:val="16"/>
                <w:rtl/>
                <w:lang w:bidi="ar-EG"/>
              </w:rPr>
              <w:t>-قائمة</w:t>
            </w:r>
            <w:r w:rsidRPr="00157551">
              <w:rPr>
                <w:rFonts w:asciiTheme="majorBidi" w:hAnsiTheme="majorBidi" w:cstheme="majorBidi"/>
                <w:sz w:val="16"/>
                <w:szCs w:val="16"/>
                <w:rtl/>
                <w:lang w:bidi="ar-EG"/>
              </w:rPr>
              <w:t xml:space="preserve"> بتصميم البرمجيات الموصى بها</w:t>
            </w:r>
          </w:p>
        </w:tc>
        <w:tc>
          <w:tcPr>
            <w:tcW w:w="4621" w:type="dxa"/>
          </w:tcPr>
          <w:p w14:paraId="4739FBED" w14:textId="77777777" w:rsidR="00052E5D" w:rsidRPr="00157551" w:rsidRDefault="00933CC2" w:rsidP="00052E5D">
            <w:pPr>
              <w:jc w:val="lowKashida"/>
              <w:rPr>
                <w:rFonts w:asciiTheme="majorBidi" w:hAnsiTheme="majorBidi" w:cstheme="majorBidi"/>
                <w:sz w:val="16"/>
                <w:szCs w:val="16"/>
                <w:rtl/>
                <w:lang w:bidi="ar-EG"/>
              </w:rPr>
            </w:pPr>
            <w:r w:rsidRPr="00157551">
              <w:rPr>
                <w:rFonts w:asciiTheme="majorBidi" w:eastAsia="Arial" w:hAnsiTheme="majorBidi" w:cstheme="majorBidi"/>
                <w:sz w:val="16"/>
                <w:szCs w:val="16"/>
              </w:rPr>
              <w:t>EPM-KE0-RG-000009</w:t>
            </w:r>
          </w:p>
        </w:tc>
      </w:tr>
      <w:tr w:rsidR="00052E5D" w:rsidRPr="00157551" w14:paraId="58D4B58E" w14:textId="77777777" w:rsidTr="00052E5D">
        <w:tc>
          <w:tcPr>
            <w:tcW w:w="4621" w:type="dxa"/>
          </w:tcPr>
          <w:p w14:paraId="28D8CB33" w14:textId="77777777" w:rsidR="00052E5D" w:rsidRPr="00157551" w:rsidRDefault="00055C99" w:rsidP="0049093A">
            <w:pPr>
              <w:jc w:val="lowKashida"/>
              <w:rPr>
                <w:rFonts w:asciiTheme="majorBidi" w:eastAsia="Arial" w:hAnsiTheme="majorBidi" w:cstheme="majorBidi"/>
                <w:sz w:val="16"/>
                <w:szCs w:val="16"/>
                <w:rtl/>
              </w:rPr>
            </w:pPr>
            <w:r w:rsidRPr="00157551">
              <w:rPr>
                <w:rFonts w:asciiTheme="majorBidi" w:hAnsiTheme="majorBidi" w:cstheme="majorBidi"/>
                <w:sz w:val="16"/>
                <w:szCs w:val="16"/>
                <w:rtl/>
                <w:lang w:bidi="ar-EG"/>
              </w:rPr>
              <w:t xml:space="preserve">هيئة الاتصالات </w:t>
            </w:r>
            <w:r w:rsidR="0049093A" w:rsidRPr="00157551">
              <w:rPr>
                <w:rFonts w:asciiTheme="majorBidi" w:hAnsiTheme="majorBidi" w:cstheme="majorBidi"/>
                <w:sz w:val="16"/>
                <w:szCs w:val="16"/>
                <w:rtl/>
                <w:lang w:bidi="ar-EG"/>
              </w:rPr>
              <w:t>وتقنية</w:t>
            </w:r>
            <w:r w:rsidRPr="00157551">
              <w:rPr>
                <w:rFonts w:asciiTheme="majorBidi" w:hAnsiTheme="majorBidi" w:cstheme="majorBidi"/>
                <w:sz w:val="16"/>
                <w:szCs w:val="16"/>
                <w:rtl/>
                <w:lang w:bidi="ar-EG"/>
              </w:rPr>
              <w:t xml:space="preserve"> المعلومات </w:t>
            </w:r>
            <w:r w:rsidR="00933CC2" w:rsidRPr="00157551">
              <w:rPr>
                <w:rFonts w:asciiTheme="majorBidi" w:hAnsiTheme="majorBidi" w:cstheme="majorBidi"/>
                <w:sz w:val="16"/>
                <w:szCs w:val="16"/>
                <w:rtl/>
                <w:lang w:bidi="ar-EG"/>
              </w:rPr>
              <w:t>(</w:t>
            </w:r>
            <w:r w:rsidR="00933CC2" w:rsidRPr="00157551">
              <w:rPr>
                <w:rFonts w:asciiTheme="majorBidi" w:eastAsia="Arial" w:hAnsiTheme="majorBidi" w:cstheme="majorBidi"/>
                <w:sz w:val="16"/>
                <w:szCs w:val="16"/>
              </w:rPr>
              <w:t>(CITC)</w:t>
            </w:r>
            <w:r w:rsidR="00933CC2" w:rsidRPr="00157551">
              <w:rPr>
                <w:rFonts w:asciiTheme="majorBidi" w:eastAsia="Arial" w:hAnsiTheme="majorBidi" w:cstheme="majorBidi"/>
                <w:sz w:val="16"/>
                <w:szCs w:val="16"/>
                <w:rtl/>
              </w:rPr>
              <w:t>-</w:t>
            </w:r>
            <w:r w:rsidR="006917F5" w:rsidRPr="00157551">
              <w:rPr>
                <w:rFonts w:asciiTheme="majorBidi" w:eastAsia="Arial" w:hAnsiTheme="majorBidi" w:cstheme="majorBidi"/>
                <w:sz w:val="16"/>
                <w:szCs w:val="16"/>
                <w:rtl/>
              </w:rPr>
              <w:t xml:space="preserve"> </w:t>
            </w:r>
            <w:r w:rsidR="0049093A" w:rsidRPr="00157551">
              <w:rPr>
                <w:rFonts w:asciiTheme="majorBidi" w:eastAsia="Arial" w:hAnsiTheme="majorBidi" w:cstheme="majorBidi"/>
                <w:sz w:val="16"/>
                <w:szCs w:val="16"/>
                <w:rtl/>
              </w:rPr>
              <w:t>ال</w:t>
            </w:r>
            <w:r w:rsidR="006917F5" w:rsidRPr="00157551">
              <w:rPr>
                <w:rFonts w:asciiTheme="majorBidi" w:eastAsia="Arial" w:hAnsiTheme="majorBidi" w:cstheme="majorBidi"/>
                <w:sz w:val="16"/>
                <w:szCs w:val="16"/>
                <w:rtl/>
              </w:rPr>
              <w:t xml:space="preserve">قوانين، </w:t>
            </w:r>
            <w:r w:rsidR="0049093A" w:rsidRPr="00157551">
              <w:rPr>
                <w:rFonts w:asciiTheme="majorBidi" w:eastAsia="Arial" w:hAnsiTheme="majorBidi" w:cstheme="majorBidi"/>
                <w:sz w:val="16"/>
                <w:szCs w:val="16"/>
                <w:rtl/>
              </w:rPr>
              <w:t xml:space="preserve">المستندات التنظيمية </w:t>
            </w:r>
            <w:r w:rsidR="006917F5" w:rsidRPr="00157551">
              <w:rPr>
                <w:rFonts w:asciiTheme="majorBidi" w:eastAsia="Arial" w:hAnsiTheme="majorBidi" w:cstheme="majorBidi"/>
                <w:sz w:val="16"/>
                <w:szCs w:val="16"/>
                <w:rtl/>
              </w:rPr>
              <w:t xml:space="preserve"> </w:t>
            </w:r>
            <w:r w:rsidR="0049093A" w:rsidRPr="00157551">
              <w:rPr>
                <w:rFonts w:asciiTheme="majorBidi" w:eastAsia="Arial" w:hAnsiTheme="majorBidi" w:cstheme="majorBidi"/>
                <w:sz w:val="16"/>
                <w:szCs w:val="16"/>
                <w:rtl/>
              </w:rPr>
              <w:t xml:space="preserve">واللوائح </w:t>
            </w:r>
            <w:r w:rsidR="006917F5" w:rsidRPr="00157551">
              <w:rPr>
                <w:rFonts w:asciiTheme="majorBidi" w:eastAsia="Arial" w:hAnsiTheme="majorBidi" w:cstheme="majorBidi"/>
                <w:sz w:val="16"/>
                <w:szCs w:val="16"/>
                <w:rtl/>
              </w:rPr>
              <w:t xml:space="preserve"> الداخلية.</w:t>
            </w:r>
          </w:p>
          <w:p w14:paraId="1FF820AC" w14:textId="77777777" w:rsidR="006917F5" w:rsidRPr="00157551" w:rsidRDefault="00056F5C" w:rsidP="00052E5D">
            <w:pPr>
              <w:jc w:val="lowKashida"/>
              <w:rPr>
                <w:rFonts w:asciiTheme="majorBidi" w:hAnsiTheme="majorBidi" w:cstheme="majorBidi"/>
                <w:sz w:val="16"/>
                <w:szCs w:val="16"/>
                <w:rtl/>
                <w:lang w:bidi="ar-EG"/>
              </w:rPr>
            </w:pPr>
            <w:hyperlink r:id="rId9" w:history="1">
              <w:r w:rsidR="006917F5" w:rsidRPr="00157551">
                <w:rPr>
                  <w:rStyle w:val="Hyperlink"/>
                  <w:rFonts w:asciiTheme="majorBidi" w:eastAsia="Arial" w:hAnsiTheme="majorBidi" w:cstheme="majorBidi"/>
                  <w:sz w:val="16"/>
                  <w:szCs w:val="16"/>
                </w:rPr>
                <w:t>http://www.citc.gov.sa/en/RulesandSystems/Pages/default.aspx</w:t>
              </w:r>
            </w:hyperlink>
          </w:p>
        </w:tc>
        <w:tc>
          <w:tcPr>
            <w:tcW w:w="4621" w:type="dxa"/>
          </w:tcPr>
          <w:p w14:paraId="0D0A225B" w14:textId="77777777" w:rsidR="00052E5D" w:rsidRPr="00157551" w:rsidRDefault="00933CC2"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سياسات أمن المعلومات وإطار تطوير الإجراءات للوكالات الحكومية</w:t>
            </w:r>
          </w:p>
        </w:tc>
      </w:tr>
      <w:tr w:rsidR="00052E5D" w:rsidRPr="00157551" w14:paraId="0623B3DD" w14:textId="77777777" w:rsidTr="00052E5D">
        <w:tc>
          <w:tcPr>
            <w:tcW w:w="4621" w:type="dxa"/>
          </w:tcPr>
          <w:p w14:paraId="7345E0C6" w14:textId="77777777" w:rsidR="00052E5D" w:rsidRPr="00157551" w:rsidRDefault="006917F5" w:rsidP="00052E5D">
            <w:pPr>
              <w:jc w:val="lowKashida"/>
              <w:rPr>
                <w:rFonts w:asciiTheme="majorBidi" w:hAnsiTheme="majorBidi" w:cstheme="majorBidi"/>
                <w:sz w:val="16"/>
                <w:szCs w:val="16"/>
                <w:rtl/>
                <w:lang w:bidi="ar-EG"/>
              </w:rPr>
            </w:pPr>
            <w:r w:rsidRPr="00157551">
              <w:rPr>
                <w:rFonts w:asciiTheme="majorBidi" w:hAnsiTheme="majorBidi" w:cstheme="majorBidi"/>
                <w:sz w:val="16"/>
                <w:szCs w:val="16"/>
              </w:rPr>
              <w:t>PL-PM-014-E</w:t>
            </w:r>
          </w:p>
        </w:tc>
        <w:tc>
          <w:tcPr>
            <w:tcW w:w="4621" w:type="dxa"/>
          </w:tcPr>
          <w:p w14:paraId="5ACD041D" w14:textId="77777777" w:rsidR="00052E5D" w:rsidRPr="00157551" w:rsidRDefault="006917F5" w:rsidP="006917F5">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الخطوط الإرشادية </w:t>
            </w:r>
            <w:r w:rsidR="0049093A" w:rsidRPr="00157551">
              <w:rPr>
                <w:rFonts w:asciiTheme="majorBidi" w:hAnsiTheme="majorBidi" w:cstheme="majorBidi"/>
                <w:sz w:val="16"/>
                <w:szCs w:val="16"/>
                <w:rtl/>
                <w:lang w:bidi="ar-EG"/>
              </w:rPr>
              <w:t xml:space="preserve">لهيئة الاتصالات وتقنية المعلومات </w:t>
            </w:r>
            <w:r w:rsidRPr="00157551">
              <w:rPr>
                <w:rFonts w:asciiTheme="majorBidi" w:hAnsiTheme="majorBidi" w:cstheme="majorBidi"/>
                <w:sz w:val="16"/>
                <w:szCs w:val="16"/>
                <w:rtl/>
                <w:lang w:bidi="ar-EG"/>
              </w:rPr>
              <w:t xml:space="preserve">لتخطيط التعافي من الكوارث لصناعة </w:t>
            </w:r>
            <w:r w:rsidR="00B376DF" w:rsidRPr="00157551">
              <w:rPr>
                <w:rFonts w:asciiTheme="majorBidi" w:hAnsiTheme="majorBidi" w:cstheme="majorBidi"/>
                <w:sz w:val="16"/>
                <w:szCs w:val="16"/>
                <w:rtl/>
                <w:lang w:bidi="ar-EG"/>
              </w:rPr>
              <w:t>تقنية المعلومات</w:t>
            </w:r>
          </w:p>
        </w:tc>
      </w:tr>
    </w:tbl>
    <w:p w14:paraId="22B7EB45" w14:textId="77777777" w:rsidR="00052E5D" w:rsidRPr="00157551" w:rsidRDefault="00A02B30" w:rsidP="00B52352">
      <w:pPr>
        <w:pStyle w:val="Heading1"/>
        <w:rPr>
          <w:rFonts w:asciiTheme="majorBidi" w:hAnsiTheme="majorBidi"/>
          <w:color w:val="auto"/>
          <w:rtl/>
          <w:lang w:bidi="ar-EG"/>
        </w:rPr>
      </w:pPr>
      <w:bookmarkStart w:id="4" w:name="_Toc520666915"/>
      <w:r w:rsidRPr="00157551">
        <w:rPr>
          <w:rFonts w:asciiTheme="majorBidi" w:hAnsiTheme="majorBidi"/>
          <w:color w:val="auto"/>
          <w:rtl/>
          <w:lang w:bidi="ar-EG"/>
        </w:rPr>
        <w:lastRenderedPageBreak/>
        <w:t>5.0</w:t>
      </w:r>
      <w:r w:rsidR="00052E5D" w:rsidRPr="00157551">
        <w:rPr>
          <w:rFonts w:asciiTheme="majorBidi" w:hAnsiTheme="majorBidi"/>
          <w:color w:val="auto"/>
          <w:rtl/>
          <w:lang w:bidi="ar-EG"/>
        </w:rPr>
        <w:t xml:space="preserve"> متطلبات </w:t>
      </w:r>
      <w:r w:rsidR="004D3659" w:rsidRPr="00157551">
        <w:rPr>
          <w:rFonts w:asciiTheme="majorBidi" w:hAnsiTheme="majorBidi"/>
          <w:color w:val="auto"/>
          <w:rtl/>
          <w:lang w:bidi="ar-EG"/>
        </w:rPr>
        <w:t xml:space="preserve">المشروع </w:t>
      </w:r>
      <w:r w:rsidR="006F4546" w:rsidRPr="00157551">
        <w:rPr>
          <w:rFonts w:asciiTheme="majorBidi" w:hAnsiTheme="majorBidi"/>
          <w:color w:val="auto"/>
          <w:rtl/>
          <w:lang w:bidi="ar-EG"/>
        </w:rPr>
        <w:t>والافتراضات</w:t>
      </w:r>
      <w:r w:rsidR="004D3659" w:rsidRPr="00157551">
        <w:rPr>
          <w:rFonts w:asciiTheme="majorBidi" w:hAnsiTheme="majorBidi"/>
          <w:color w:val="auto"/>
          <w:rtl/>
          <w:lang w:bidi="ar-EG"/>
        </w:rPr>
        <w:t xml:space="preserve"> الأساسية</w:t>
      </w:r>
      <w:bookmarkEnd w:id="4"/>
    </w:p>
    <w:p w14:paraId="04C98292" w14:textId="77777777" w:rsidR="00052E5D" w:rsidRPr="00157551" w:rsidRDefault="00052E5D" w:rsidP="006F4546">
      <w:pPr>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من المهم </w:t>
      </w:r>
      <w:r w:rsidR="006F4546" w:rsidRPr="00157551">
        <w:rPr>
          <w:rFonts w:asciiTheme="majorBidi" w:hAnsiTheme="majorBidi" w:cstheme="majorBidi"/>
          <w:sz w:val="16"/>
          <w:szCs w:val="16"/>
          <w:rtl/>
          <w:lang w:bidi="ar-EG"/>
        </w:rPr>
        <w:t>تحديد</w:t>
      </w:r>
      <w:r w:rsidR="00F74E8B" w:rsidRPr="00157551">
        <w:rPr>
          <w:rFonts w:asciiTheme="majorBidi" w:hAnsiTheme="majorBidi" w:cstheme="majorBidi"/>
          <w:sz w:val="16"/>
          <w:szCs w:val="16"/>
          <w:rtl/>
          <w:lang w:bidi="ar-EG"/>
        </w:rPr>
        <w:t xml:space="preserve"> </w:t>
      </w:r>
      <w:r w:rsidR="00A02B30" w:rsidRPr="00157551">
        <w:rPr>
          <w:rFonts w:asciiTheme="majorBidi" w:hAnsiTheme="majorBidi" w:cstheme="majorBidi"/>
          <w:sz w:val="16"/>
          <w:szCs w:val="16"/>
          <w:rtl/>
          <w:lang w:bidi="ar-EG"/>
        </w:rPr>
        <w:t xml:space="preserve">متطلبات </w:t>
      </w:r>
      <w:r w:rsidRPr="00157551">
        <w:rPr>
          <w:rFonts w:asciiTheme="majorBidi" w:hAnsiTheme="majorBidi" w:cstheme="majorBidi"/>
          <w:sz w:val="16"/>
          <w:szCs w:val="16"/>
          <w:rtl/>
          <w:lang w:bidi="ar-EG"/>
        </w:rPr>
        <w:t>المشروع و</w:t>
      </w:r>
      <w:r w:rsidR="00A02B30" w:rsidRPr="00157551">
        <w:rPr>
          <w:rFonts w:asciiTheme="majorBidi" w:hAnsiTheme="majorBidi" w:cstheme="majorBidi"/>
          <w:sz w:val="16"/>
          <w:szCs w:val="16"/>
          <w:rtl/>
          <w:lang w:bidi="ar-EG"/>
        </w:rPr>
        <w:t>ا</w:t>
      </w:r>
      <w:r w:rsidR="00F74E8B" w:rsidRPr="00157551">
        <w:rPr>
          <w:rFonts w:asciiTheme="majorBidi" w:hAnsiTheme="majorBidi" w:cstheme="majorBidi"/>
          <w:sz w:val="16"/>
          <w:szCs w:val="16"/>
          <w:rtl/>
          <w:lang w:bidi="ar-EG"/>
        </w:rPr>
        <w:t xml:space="preserve">لفروض </w:t>
      </w:r>
      <w:r w:rsidR="00A02B30" w:rsidRPr="00157551">
        <w:rPr>
          <w:rFonts w:asciiTheme="majorBidi" w:hAnsiTheme="majorBidi" w:cstheme="majorBidi"/>
          <w:sz w:val="16"/>
          <w:szCs w:val="16"/>
          <w:rtl/>
          <w:lang w:bidi="ar-EG"/>
        </w:rPr>
        <w:t xml:space="preserve">الأساسية قبل تطوير </w:t>
      </w:r>
      <w:r w:rsidR="004D3659" w:rsidRPr="00157551">
        <w:rPr>
          <w:rFonts w:asciiTheme="majorBidi" w:hAnsiTheme="majorBidi" w:cstheme="majorBidi"/>
          <w:sz w:val="16"/>
          <w:szCs w:val="16"/>
          <w:rtl/>
          <w:lang w:bidi="ar-EG"/>
        </w:rPr>
        <w:t>خطة التشغيل</w:t>
      </w:r>
      <w:r w:rsidR="00FA51CD" w:rsidRPr="00157551">
        <w:rPr>
          <w:rFonts w:asciiTheme="majorBidi" w:hAnsiTheme="majorBidi" w:cstheme="majorBidi"/>
          <w:sz w:val="16"/>
          <w:szCs w:val="16"/>
          <w:rtl/>
          <w:lang w:bidi="ar-EG"/>
        </w:rPr>
        <w:t xml:space="preserve"> </w:t>
      </w:r>
      <w:r w:rsidR="004D3659" w:rsidRPr="00157551">
        <w:rPr>
          <w:rFonts w:asciiTheme="majorBidi" w:hAnsiTheme="majorBidi" w:cstheme="majorBidi"/>
          <w:sz w:val="16"/>
          <w:szCs w:val="16"/>
          <w:rtl/>
          <w:lang w:bidi="ar-EG"/>
        </w:rPr>
        <w:t>الآلي (الأتمتة)،</w:t>
      </w:r>
      <w:r w:rsidR="006F4546" w:rsidRPr="00157551">
        <w:rPr>
          <w:rFonts w:asciiTheme="majorBidi" w:hAnsiTheme="majorBidi" w:cstheme="majorBidi"/>
          <w:sz w:val="16"/>
          <w:szCs w:val="16"/>
          <w:rtl/>
          <w:lang w:bidi="ar-EG"/>
        </w:rPr>
        <w:t xml:space="preserve"> لذا يتم</w:t>
      </w:r>
      <w:r w:rsidR="00A02B30" w:rsidRPr="00157551">
        <w:rPr>
          <w:rFonts w:asciiTheme="majorBidi" w:hAnsiTheme="majorBidi" w:cstheme="majorBidi"/>
          <w:sz w:val="16"/>
          <w:szCs w:val="16"/>
          <w:rtl/>
          <w:lang w:bidi="ar-EG"/>
        </w:rPr>
        <w:t xml:space="preserve"> توثيق ما يلي لمناقش</w:t>
      </w:r>
      <w:r w:rsidR="00FA51CD" w:rsidRPr="00157551">
        <w:rPr>
          <w:rFonts w:asciiTheme="majorBidi" w:hAnsiTheme="majorBidi" w:cstheme="majorBidi"/>
          <w:sz w:val="16"/>
          <w:szCs w:val="16"/>
          <w:rtl/>
          <w:lang w:bidi="ar-EG"/>
        </w:rPr>
        <w:t>ته</w:t>
      </w:r>
      <w:r w:rsidR="00A02B30" w:rsidRPr="00157551">
        <w:rPr>
          <w:rFonts w:asciiTheme="majorBidi" w:hAnsiTheme="majorBidi" w:cstheme="majorBidi"/>
          <w:sz w:val="16"/>
          <w:szCs w:val="16"/>
          <w:rtl/>
          <w:lang w:bidi="ar-EG"/>
        </w:rPr>
        <w:t xml:space="preserve"> مع أصحاب المصلحة في المشروع ، </w:t>
      </w:r>
      <w:r w:rsidR="00FA51CD" w:rsidRPr="00157551">
        <w:rPr>
          <w:rFonts w:asciiTheme="majorBidi" w:hAnsiTheme="majorBidi" w:cstheme="majorBidi"/>
          <w:sz w:val="16"/>
          <w:szCs w:val="16"/>
          <w:rtl/>
          <w:lang w:bidi="ar-EG"/>
        </w:rPr>
        <w:t xml:space="preserve">ومن ثم </w:t>
      </w:r>
      <w:r w:rsidR="00A02B30" w:rsidRPr="00157551">
        <w:rPr>
          <w:rFonts w:asciiTheme="majorBidi" w:hAnsiTheme="majorBidi" w:cstheme="majorBidi"/>
          <w:sz w:val="16"/>
          <w:szCs w:val="16"/>
          <w:rtl/>
          <w:lang w:bidi="ar-EG"/>
        </w:rPr>
        <w:t>يغطي هذا القسم:</w:t>
      </w:r>
    </w:p>
    <w:p w14:paraId="41A2DFF9" w14:textId="77777777" w:rsidR="006F4546" w:rsidRPr="00157551" w:rsidRDefault="00A02B30" w:rsidP="006F4546">
      <w:pPr>
        <w:pStyle w:val="ListParagraph"/>
        <w:numPr>
          <w:ilvl w:val="0"/>
          <w:numId w:val="5"/>
        </w:numPr>
        <w:rPr>
          <w:rFonts w:asciiTheme="majorBidi" w:hAnsiTheme="majorBidi" w:cstheme="majorBidi"/>
          <w:sz w:val="16"/>
          <w:szCs w:val="16"/>
          <w:lang w:bidi="ar-EG"/>
        </w:rPr>
      </w:pPr>
      <w:r w:rsidRPr="00157551">
        <w:rPr>
          <w:rFonts w:asciiTheme="majorBidi" w:hAnsiTheme="majorBidi" w:cstheme="majorBidi"/>
          <w:sz w:val="16"/>
          <w:szCs w:val="16"/>
          <w:rtl/>
          <w:lang w:bidi="ar-EG"/>
        </w:rPr>
        <w:t>ال</w:t>
      </w:r>
      <w:r w:rsidR="00052E5D" w:rsidRPr="00157551">
        <w:rPr>
          <w:rFonts w:asciiTheme="majorBidi" w:hAnsiTheme="majorBidi" w:cstheme="majorBidi"/>
          <w:sz w:val="16"/>
          <w:szCs w:val="16"/>
          <w:rtl/>
          <w:lang w:bidi="ar-EG"/>
        </w:rPr>
        <w:t>جدول</w:t>
      </w:r>
      <w:r w:rsidRPr="00157551">
        <w:rPr>
          <w:rFonts w:asciiTheme="majorBidi" w:hAnsiTheme="majorBidi" w:cstheme="majorBidi"/>
          <w:sz w:val="16"/>
          <w:szCs w:val="16"/>
          <w:rtl/>
          <w:lang w:bidi="ar-EG"/>
        </w:rPr>
        <w:t xml:space="preserve"> الزمني</w:t>
      </w:r>
      <w:r w:rsidR="00052E5D"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ل</w:t>
      </w:r>
      <w:r w:rsidR="00052E5D" w:rsidRPr="00157551">
        <w:rPr>
          <w:rFonts w:asciiTheme="majorBidi" w:hAnsiTheme="majorBidi" w:cstheme="majorBidi"/>
          <w:sz w:val="16"/>
          <w:szCs w:val="16"/>
          <w:rtl/>
          <w:lang w:bidi="ar-EG"/>
        </w:rPr>
        <w:t>لمشروع</w:t>
      </w:r>
      <w:r w:rsidR="00E0335E" w:rsidRPr="00157551">
        <w:rPr>
          <w:rFonts w:asciiTheme="majorBidi" w:hAnsiTheme="majorBidi" w:cstheme="majorBidi"/>
          <w:sz w:val="16"/>
          <w:szCs w:val="16"/>
          <w:rtl/>
          <w:lang w:bidi="ar-EG"/>
        </w:rPr>
        <w:t xml:space="preserve">  </w:t>
      </w:r>
    </w:p>
    <w:p w14:paraId="2077317F" w14:textId="77777777" w:rsidR="006F4546" w:rsidRPr="00157551" w:rsidRDefault="00A02B30" w:rsidP="005D338F">
      <w:pPr>
        <w:pStyle w:val="ListParagraph"/>
        <w:numPr>
          <w:ilvl w:val="0"/>
          <w:numId w:val="5"/>
        </w:numPr>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برنامج </w:t>
      </w:r>
      <w:r w:rsidR="005D338F">
        <w:rPr>
          <w:rFonts w:asciiTheme="majorBidi" w:hAnsiTheme="majorBidi" w:cstheme="majorBidi" w:hint="cs"/>
          <w:sz w:val="16"/>
          <w:szCs w:val="16"/>
          <w:rtl/>
          <w:lang w:bidi="ar-EG"/>
        </w:rPr>
        <w:t>التجهيز</w:t>
      </w:r>
      <w:r w:rsidR="008F2DA7" w:rsidRPr="00157551">
        <w:rPr>
          <w:rFonts w:asciiTheme="majorBidi" w:hAnsiTheme="majorBidi" w:cstheme="majorBidi"/>
          <w:sz w:val="16"/>
          <w:szCs w:val="16"/>
          <w:rtl/>
          <w:lang w:bidi="ar-EG"/>
        </w:rPr>
        <w:t xml:space="preserve"> ل</w:t>
      </w:r>
      <w:r w:rsidRPr="00157551">
        <w:rPr>
          <w:rFonts w:asciiTheme="majorBidi" w:hAnsiTheme="majorBidi" w:cstheme="majorBidi"/>
          <w:sz w:val="16"/>
          <w:szCs w:val="16"/>
          <w:rtl/>
          <w:lang w:bidi="ar-EG"/>
        </w:rPr>
        <w:t>لمشروع</w:t>
      </w:r>
    </w:p>
    <w:p w14:paraId="17B2870B" w14:textId="77777777" w:rsidR="006F4546" w:rsidRPr="00157551" w:rsidRDefault="00A02B30" w:rsidP="006F4546">
      <w:pPr>
        <w:pStyle w:val="ListParagraph"/>
        <w:numPr>
          <w:ilvl w:val="0"/>
          <w:numId w:val="5"/>
        </w:numPr>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 </w:t>
      </w:r>
      <w:r w:rsidR="00E0335E" w:rsidRPr="00157551">
        <w:rPr>
          <w:rFonts w:asciiTheme="majorBidi" w:hAnsiTheme="majorBidi" w:cstheme="majorBidi"/>
          <w:sz w:val="16"/>
          <w:szCs w:val="16"/>
          <w:rtl/>
          <w:lang w:bidi="ar-EG"/>
        </w:rPr>
        <w:t xml:space="preserve"> </w:t>
      </w:r>
      <w:r w:rsidR="00052E5D" w:rsidRPr="00157551">
        <w:rPr>
          <w:rFonts w:asciiTheme="majorBidi" w:hAnsiTheme="majorBidi" w:cstheme="majorBidi"/>
          <w:sz w:val="16"/>
          <w:szCs w:val="16"/>
          <w:rtl/>
          <w:lang w:bidi="ar-EG"/>
        </w:rPr>
        <w:t>مواقع المشروع</w:t>
      </w:r>
      <w:r w:rsidR="00E0335E" w:rsidRPr="00157551">
        <w:rPr>
          <w:rFonts w:asciiTheme="majorBidi" w:hAnsiTheme="majorBidi" w:cstheme="majorBidi"/>
          <w:sz w:val="16"/>
          <w:szCs w:val="16"/>
          <w:rtl/>
          <w:lang w:bidi="ar-EG"/>
        </w:rPr>
        <w:t xml:space="preserve">  </w:t>
      </w:r>
    </w:p>
    <w:p w14:paraId="36F3636C" w14:textId="77777777" w:rsidR="00052E5D" w:rsidRPr="00157551" w:rsidRDefault="00052E5D" w:rsidP="006F4546">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نطاق المشروع (على سبيل المثال</w:t>
      </w:r>
      <w:r w:rsidR="004B66C6" w:rsidRPr="00157551">
        <w:rPr>
          <w:rFonts w:asciiTheme="majorBidi" w:hAnsiTheme="majorBidi" w:cstheme="majorBidi"/>
          <w:sz w:val="16"/>
          <w:szCs w:val="16"/>
          <w:rtl/>
          <w:lang w:bidi="ar-EG"/>
        </w:rPr>
        <w:t xml:space="preserve">، </w:t>
      </w:r>
      <w:r w:rsidR="006F4546" w:rsidRPr="00157551">
        <w:rPr>
          <w:rFonts w:asciiTheme="majorBidi" w:hAnsiTheme="majorBidi" w:cstheme="majorBidi"/>
          <w:sz w:val="16"/>
          <w:szCs w:val="16"/>
          <w:rtl/>
          <w:lang w:bidi="ar-EG"/>
        </w:rPr>
        <w:t>الانشاءات العامة)</w:t>
      </w:r>
    </w:p>
    <w:p w14:paraId="323A0971" w14:textId="77777777" w:rsidR="006F4546" w:rsidRPr="00157551" w:rsidRDefault="00052E5D" w:rsidP="006F4546">
      <w:pPr>
        <w:pStyle w:val="ListParagraph"/>
        <w:numPr>
          <w:ilvl w:val="0"/>
          <w:numId w:val="5"/>
        </w:numPr>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متطلبات أصحاب </w:t>
      </w:r>
      <w:r w:rsidR="006F4546" w:rsidRPr="00157551">
        <w:rPr>
          <w:rFonts w:asciiTheme="majorBidi" w:hAnsiTheme="majorBidi" w:cstheme="majorBidi"/>
          <w:sz w:val="16"/>
          <w:szCs w:val="16"/>
          <w:rtl/>
          <w:lang w:bidi="ar-EG"/>
        </w:rPr>
        <w:t>المصلحة (</w:t>
      </w:r>
      <w:r w:rsidRPr="00157551">
        <w:rPr>
          <w:rFonts w:asciiTheme="majorBidi" w:hAnsiTheme="majorBidi" w:cstheme="majorBidi"/>
          <w:sz w:val="16"/>
          <w:szCs w:val="16"/>
          <w:rtl/>
          <w:lang w:bidi="ar-EG"/>
        </w:rPr>
        <w:t>الشركاء / ال</w:t>
      </w:r>
      <w:r w:rsidR="00D15615" w:rsidRPr="00157551">
        <w:rPr>
          <w:rFonts w:asciiTheme="majorBidi" w:hAnsiTheme="majorBidi" w:cstheme="majorBidi"/>
          <w:sz w:val="16"/>
          <w:szCs w:val="16"/>
          <w:rtl/>
          <w:lang w:bidi="ar-EG"/>
        </w:rPr>
        <w:t xml:space="preserve">جهات </w:t>
      </w:r>
      <w:r w:rsidRPr="00157551">
        <w:rPr>
          <w:rFonts w:asciiTheme="majorBidi" w:hAnsiTheme="majorBidi" w:cstheme="majorBidi"/>
          <w:sz w:val="16"/>
          <w:szCs w:val="16"/>
          <w:rtl/>
          <w:lang w:bidi="ar-EG"/>
        </w:rPr>
        <w:t xml:space="preserve">الأخرى </w:t>
      </w:r>
      <w:r w:rsidR="006F4546" w:rsidRPr="00157551">
        <w:rPr>
          <w:rFonts w:asciiTheme="majorBidi" w:hAnsiTheme="majorBidi" w:cstheme="majorBidi"/>
          <w:sz w:val="16"/>
          <w:szCs w:val="16"/>
          <w:rtl/>
          <w:lang w:bidi="ar-EG"/>
        </w:rPr>
        <w:t>/ تنظيم</w:t>
      </w:r>
      <w:r w:rsidR="00D15615" w:rsidRPr="00157551">
        <w:rPr>
          <w:rFonts w:asciiTheme="majorBidi" w:hAnsiTheme="majorBidi" w:cstheme="majorBidi"/>
          <w:sz w:val="16"/>
          <w:szCs w:val="16"/>
          <w:rtl/>
          <w:lang w:bidi="ar-EG"/>
        </w:rPr>
        <w:t xml:space="preserve"> إدارة </w:t>
      </w:r>
      <w:r w:rsidR="006F4546" w:rsidRPr="00157551">
        <w:rPr>
          <w:rFonts w:asciiTheme="majorBidi" w:hAnsiTheme="majorBidi" w:cstheme="majorBidi"/>
          <w:sz w:val="16"/>
          <w:szCs w:val="16"/>
          <w:rtl/>
          <w:lang w:bidi="ar-EG"/>
        </w:rPr>
        <w:t>المشروع الإليكتروني وغيرها</w:t>
      </w:r>
      <w:r w:rsidRPr="00157551">
        <w:rPr>
          <w:rFonts w:asciiTheme="majorBidi" w:hAnsiTheme="majorBidi" w:cstheme="majorBidi"/>
          <w:sz w:val="16"/>
          <w:szCs w:val="16"/>
          <w:rtl/>
          <w:lang w:bidi="ar-EG"/>
        </w:rPr>
        <w:t>)</w:t>
      </w:r>
      <w:r w:rsidR="00E0335E" w:rsidRPr="00157551">
        <w:rPr>
          <w:rFonts w:asciiTheme="majorBidi" w:hAnsiTheme="majorBidi" w:cstheme="majorBidi"/>
          <w:sz w:val="16"/>
          <w:szCs w:val="16"/>
          <w:rtl/>
          <w:lang w:bidi="ar-EG"/>
        </w:rPr>
        <w:t xml:space="preserve"> </w:t>
      </w:r>
    </w:p>
    <w:p w14:paraId="7788FA68" w14:textId="77777777" w:rsidR="00052E5D" w:rsidRPr="00157551" w:rsidRDefault="00052E5D" w:rsidP="006F4546">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متطلبات مقاول</w:t>
      </w:r>
      <w:r w:rsidR="006F4546" w:rsidRPr="00157551">
        <w:rPr>
          <w:rFonts w:asciiTheme="majorBidi" w:hAnsiTheme="majorBidi" w:cstheme="majorBidi"/>
          <w:sz w:val="16"/>
          <w:szCs w:val="16"/>
          <w:rtl/>
          <w:lang w:bidi="ar-EG"/>
        </w:rPr>
        <w:t>ي</w:t>
      </w:r>
      <w:r w:rsidRPr="00157551">
        <w:rPr>
          <w:rFonts w:asciiTheme="majorBidi" w:hAnsiTheme="majorBidi" w:cstheme="majorBidi"/>
          <w:sz w:val="16"/>
          <w:szCs w:val="16"/>
          <w:rtl/>
          <w:lang w:bidi="ar-EG"/>
        </w:rPr>
        <w:t xml:space="preserve"> الباطن / </w:t>
      </w:r>
      <w:r w:rsidR="00D15615" w:rsidRPr="00157551">
        <w:rPr>
          <w:rFonts w:asciiTheme="majorBidi" w:hAnsiTheme="majorBidi" w:cstheme="majorBidi"/>
          <w:sz w:val="16"/>
          <w:szCs w:val="16"/>
          <w:rtl/>
          <w:lang w:bidi="ar-EG"/>
        </w:rPr>
        <w:t>ومقاول</w:t>
      </w:r>
      <w:r w:rsidR="006F4546" w:rsidRPr="00157551">
        <w:rPr>
          <w:rFonts w:asciiTheme="majorBidi" w:hAnsiTheme="majorBidi" w:cstheme="majorBidi"/>
          <w:sz w:val="16"/>
          <w:szCs w:val="16"/>
          <w:rtl/>
          <w:lang w:bidi="ar-EG"/>
        </w:rPr>
        <w:t>ي</w:t>
      </w:r>
      <w:r w:rsidR="00D15615"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التصميم</w:t>
      </w:r>
    </w:p>
    <w:p w14:paraId="5CFB5720" w14:textId="77777777" w:rsidR="006F4546" w:rsidRPr="00157551" w:rsidRDefault="006F4546" w:rsidP="006F4546">
      <w:pPr>
        <w:pStyle w:val="ListParagraph"/>
        <w:numPr>
          <w:ilvl w:val="0"/>
          <w:numId w:val="5"/>
        </w:numPr>
        <w:rPr>
          <w:rFonts w:asciiTheme="majorBidi" w:hAnsiTheme="majorBidi" w:cstheme="majorBidi"/>
          <w:sz w:val="16"/>
          <w:szCs w:val="16"/>
          <w:lang w:bidi="ar-EG"/>
        </w:rPr>
      </w:pPr>
      <w:r w:rsidRPr="00157551">
        <w:rPr>
          <w:rFonts w:asciiTheme="majorBidi" w:hAnsiTheme="majorBidi" w:cstheme="majorBidi"/>
          <w:sz w:val="16"/>
          <w:szCs w:val="16"/>
          <w:rtl/>
          <w:lang w:bidi="ar-EG"/>
        </w:rPr>
        <w:t>مخرجات</w:t>
      </w:r>
      <w:r w:rsidR="00F74E8B" w:rsidRPr="00157551">
        <w:rPr>
          <w:rFonts w:asciiTheme="majorBidi" w:hAnsiTheme="majorBidi" w:cstheme="majorBidi"/>
          <w:sz w:val="16"/>
          <w:szCs w:val="16"/>
          <w:rtl/>
          <w:lang w:bidi="ar-EG"/>
        </w:rPr>
        <w:t xml:space="preserve"> </w:t>
      </w:r>
      <w:r w:rsidR="00B376DF" w:rsidRPr="00157551">
        <w:rPr>
          <w:rFonts w:asciiTheme="majorBidi" w:hAnsiTheme="majorBidi" w:cstheme="majorBidi"/>
          <w:sz w:val="16"/>
          <w:szCs w:val="16"/>
          <w:rtl/>
          <w:lang w:bidi="ar-EG"/>
        </w:rPr>
        <w:t>تقنية المعلومات</w:t>
      </w:r>
      <w:r w:rsidR="00052E5D" w:rsidRPr="00157551">
        <w:rPr>
          <w:rFonts w:asciiTheme="majorBidi" w:hAnsiTheme="majorBidi" w:cstheme="majorBidi"/>
          <w:sz w:val="16"/>
          <w:szCs w:val="16"/>
          <w:rtl/>
          <w:lang w:bidi="ar-EG"/>
        </w:rPr>
        <w:t xml:space="preserve"> والاتصالات</w:t>
      </w:r>
      <w:r w:rsidR="00E0335E" w:rsidRPr="00157551">
        <w:rPr>
          <w:rFonts w:asciiTheme="majorBidi" w:hAnsiTheme="majorBidi" w:cstheme="majorBidi"/>
          <w:sz w:val="16"/>
          <w:szCs w:val="16"/>
          <w:rtl/>
          <w:lang w:bidi="ar-EG"/>
        </w:rPr>
        <w:t xml:space="preserve"> </w:t>
      </w:r>
    </w:p>
    <w:p w14:paraId="314A3D78" w14:textId="77777777" w:rsidR="00736C99" w:rsidRPr="00157551" w:rsidRDefault="00F74E8B" w:rsidP="006F4546">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توظيف العمال بحسب </w:t>
      </w:r>
      <w:r w:rsidR="00052E5D" w:rsidRPr="00157551">
        <w:rPr>
          <w:rFonts w:asciiTheme="majorBidi" w:hAnsiTheme="majorBidi" w:cstheme="majorBidi"/>
          <w:sz w:val="16"/>
          <w:szCs w:val="16"/>
          <w:rtl/>
          <w:lang w:bidi="ar-EG"/>
        </w:rPr>
        <w:t xml:space="preserve">اﻟﻣوﻗﻊ ، </w:t>
      </w:r>
      <w:r w:rsidR="00736C99" w:rsidRPr="00157551">
        <w:rPr>
          <w:rFonts w:asciiTheme="majorBidi" w:hAnsiTheme="majorBidi" w:cstheme="majorBidi"/>
          <w:sz w:val="16"/>
          <w:szCs w:val="16"/>
          <w:rtl/>
          <w:lang w:bidi="ar-EG"/>
        </w:rPr>
        <w:t xml:space="preserve">كل من </w:t>
      </w:r>
      <w:r w:rsidR="00052E5D" w:rsidRPr="00157551">
        <w:rPr>
          <w:rFonts w:asciiTheme="majorBidi" w:hAnsiTheme="majorBidi" w:cstheme="majorBidi"/>
          <w:sz w:val="16"/>
          <w:szCs w:val="16"/>
          <w:rtl/>
          <w:lang w:bidi="ar-EG"/>
        </w:rPr>
        <w:t>اﻟﻌﻣﺎل اﻟﯾدوي</w:t>
      </w:r>
      <w:r w:rsidRPr="00157551">
        <w:rPr>
          <w:rFonts w:asciiTheme="majorBidi" w:hAnsiTheme="majorBidi" w:cstheme="majorBidi"/>
          <w:sz w:val="16"/>
          <w:szCs w:val="16"/>
          <w:rtl/>
          <w:lang w:bidi="ar-EG"/>
        </w:rPr>
        <w:t>ي</w:t>
      </w:r>
      <w:r w:rsidR="00736C99" w:rsidRPr="00157551">
        <w:rPr>
          <w:rFonts w:asciiTheme="majorBidi" w:hAnsiTheme="majorBidi" w:cstheme="majorBidi"/>
          <w:sz w:val="16"/>
          <w:szCs w:val="16"/>
          <w:rtl/>
          <w:lang w:bidi="ar-EG"/>
        </w:rPr>
        <w:t>ن</w:t>
      </w:r>
      <w:r w:rsidR="00052E5D" w:rsidRPr="00157551">
        <w:rPr>
          <w:rFonts w:asciiTheme="majorBidi" w:hAnsiTheme="majorBidi" w:cstheme="majorBidi"/>
          <w:sz w:val="16"/>
          <w:szCs w:val="16"/>
          <w:rtl/>
          <w:lang w:bidi="ar-EG"/>
        </w:rPr>
        <w:t xml:space="preserve"> و</w:t>
      </w:r>
      <w:r w:rsidR="00736C99" w:rsidRPr="00157551">
        <w:rPr>
          <w:rFonts w:asciiTheme="majorBidi" w:hAnsiTheme="majorBidi" w:cstheme="majorBidi"/>
          <w:sz w:val="16"/>
          <w:szCs w:val="16"/>
          <w:rtl/>
          <w:lang w:bidi="ar-EG"/>
        </w:rPr>
        <w:t xml:space="preserve">غير </w:t>
      </w:r>
      <w:r w:rsidR="00052E5D" w:rsidRPr="00157551">
        <w:rPr>
          <w:rFonts w:asciiTheme="majorBidi" w:hAnsiTheme="majorBidi" w:cstheme="majorBidi"/>
          <w:sz w:val="16"/>
          <w:szCs w:val="16"/>
          <w:rtl/>
          <w:lang w:bidi="ar-EG"/>
        </w:rPr>
        <w:t>اﻟﯾدو</w:t>
      </w:r>
      <w:r w:rsidR="00736C99" w:rsidRPr="00157551">
        <w:rPr>
          <w:rFonts w:asciiTheme="majorBidi" w:hAnsiTheme="majorBidi" w:cstheme="majorBidi"/>
          <w:sz w:val="16"/>
          <w:szCs w:val="16"/>
          <w:rtl/>
          <w:lang w:bidi="ar-EG"/>
        </w:rPr>
        <w:t xml:space="preserve">يين </w:t>
      </w:r>
    </w:p>
    <w:p w14:paraId="0824EC14" w14:textId="77777777" w:rsidR="006F4546" w:rsidRPr="00157551" w:rsidRDefault="00736C99" w:rsidP="006F4546">
      <w:pPr>
        <w:pStyle w:val="ListParagraph"/>
        <w:numPr>
          <w:ilvl w:val="0"/>
          <w:numId w:val="5"/>
        </w:numPr>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قيود </w:t>
      </w:r>
      <w:r w:rsidR="00052E5D" w:rsidRPr="00157551">
        <w:rPr>
          <w:rFonts w:asciiTheme="majorBidi" w:hAnsiTheme="majorBidi" w:cstheme="majorBidi"/>
          <w:sz w:val="16"/>
          <w:szCs w:val="16"/>
          <w:rtl/>
          <w:lang w:bidi="ar-EG"/>
        </w:rPr>
        <w:t>القواعد التنظيمية</w:t>
      </w:r>
      <w:r w:rsidRPr="00157551">
        <w:rPr>
          <w:rFonts w:asciiTheme="majorBidi" w:hAnsiTheme="majorBidi" w:cstheme="majorBidi"/>
          <w:sz w:val="16"/>
          <w:szCs w:val="16"/>
          <w:rtl/>
          <w:lang w:bidi="ar-EG"/>
        </w:rPr>
        <w:t xml:space="preserve"> التي تفرضها الدولة</w:t>
      </w:r>
      <w:r w:rsidR="00052E5D" w:rsidRPr="00157551">
        <w:rPr>
          <w:rFonts w:asciiTheme="majorBidi" w:hAnsiTheme="majorBidi" w:cstheme="majorBidi"/>
          <w:sz w:val="16"/>
          <w:szCs w:val="16"/>
          <w:rtl/>
          <w:lang w:bidi="ar-EG"/>
        </w:rPr>
        <w:t xml:space="preserve">، أو اللوائح المعمول </w:t>
      </w:r>
      <w:r w:rsidR="006F4546" w:rsidRPr="00157551">
        <w:rPr>
          <w:rFonts w:asciiTheme="majorBidi" w:hAnsiTheme="majorBidi" w:cstheme="majorBidi"/>
          <w:sz w:val="16"/>
          <w:szCs w:val="16"/>
          <w:rtl/>
          <w:lang w:bidi="ar-EG"/>
        </w:rPr>
        <w:t>بها</w:t>
      </w:r>
    </w:p>
    <w:p w14:paraId="0B8179AF" w14:textId="77777777" w:rsidR="00052E5D" w:rsidRPr="00157551" w:rsidRDefault="00052E5D" w:rsidP="0045639A">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متطلبات الملكية الفكرية /</w:t>
      </w:r>
      <w:r w:rsidR="00736C99"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الملكية</w:t>
      </w:r>
    </w:p>
    <w:p w14:paraId="0125EDD1" w14:textId="77777777" w:rsidR="006F4546" w:rsidRPr="00157551" w:rsidRDefault="0045639A" w:rsidP="0045639A">
      <w:pPr>
        <w:pStyle w:val="ListParagraph"/>
        <w:numPr>
          <w:ilvl w:val="0"/>
          <w:numId w:val="5"/>
        </w:numPr>
        <w:rPr>
          <w:rFonts w:asciiTheme="majorBidi" w:hAnsiTheme="majorBidi" w:cstheme="majorBidi"/>
          <w:sz w:val="16"/>
          <w:szCs w:val="16"/>
          <w:lang w:bidi="ar-EG"/>
        </w:rPr>
      </w:pPr>
      <w:r w:rsidRPr="00157551">
        <w:rPr>
          <w:rFonts w:asciiTheme="majorBidi" w:hAnsiTheme="majorBidi" w:cstheme="majorBidi"/>
          <w:sz w:val="16"/>
          <w:szCs w:val="16"/>
          <w:rtl/>
          <w:lang w:bidi="ar-EG"/>
        </w:rPr>
        <w:t>اجمالي حركة</w:t>
      </w:r>
      <w:r w:rsidR="00770AA2" w:rsidRPr="00157551">
        <w:rPr>
          <w:rFonts w:asciiTheme="majorBidi" w:hAnsiTheme="majorBidi" w:cstheme="majorBidi"/>
          <w:sz w:val="16"/>
          <w:szCs w:val="16"/>
          <w:rtl/>
          <w:lang w:bidi="ar-EG"/>
        </w:rPr>
        <w:t xml:space="preserve"> الأعمال </w:t>
      </w:r>
      <w:r w:rsidR="00F8045F" w:rsidRPr="00157551">
        <w:rPr>
          <w:rFonts w:asciiTheme="majorBidi" w:hAnsiTheme="majorBidi" w:cstheme="majorBidi"/>
          <w:sz w:val="16"/>
          <w:szCs w:val="16"/>
          <w:rtl/>
          <w:lang w:bidi="ar-EG"/>
        </w:rPr>
        <w:t>إما للم</w:t>
      </w:r>
      <w:r w:rsidR="00770AA2" w:rsidRPr="00157551">
        <w:rPr>
          <w:rFonts w:asciiTheme="majorBidi" w:hAnsiTheme="majorBidi" w:cstheme="majorBidi"/>
          <w:sz w:val="16"/>
          <w:szCs w:val="16"/>
          <w:rtl/>
          <w:lang w:bidi="ar-EG"/>
        </w:rPr>
        <w:t>ُ</w:t>
      </w:r>
      <w:r w:rsidR="00F8045F" w:rsidRPr="00157551">
        <w:rPr>
          <w:rFonts w:asciiTheme="majorBidi" w:hAnsiTheme="majorBidi" w:cstheme="majorBidi"/>
          <w:sz w:val="16"/>
          <w:szCs w:val="16"/>
          <w:rtl/>
          <w:lang w:bidi="ar-EG"/>
        </w:rPr>
        <w:t>شغل أو</w:t>
      </w:r>
      <w:r w:rsidR="008F2DA7" w:rsidRPr="00157551">
        <w:rPr>
          <w:rFonts w:asciiTheme="majorBidi" w:hAnsiTheme="majorBidi" w:cstheme="majorBidi"/>
          <w:sz w:val="16"/>
          <w:szCs w:val="16"/>
          <w:rtl/>
          <w:lang w:bidi="ar-EG"/>
        </w:rPr>
        <w:t xml:space="preserve"> لجهة </w:t>
      </w:r>
      <w:r w:rsidR="00F8045F" w:rsidRPr="00157551">
        <w:rPr>
          <w:rFonts w:asciiTheme="majorBidi" w:hAnsiTheme="majorBidi" w:cstheme="majorBidi"/>
          <w:sz w:val="16"/>
          <w:szCs w:val="16"/>
          <w:rtl/>
          <w:lang w:bidi="ar-EG"/>
        </w:rPr>
        <w:t xml:space="preserve">أخرى </w:t>
      </w:r>
      <w:r w:rsidR="00E0335E" w:rsidRPr="00157551">
        <w:rPr>
          <w:rFonts w:asciiTheme="majorBidi" w:hAnsiTheme="majorBidi" w:cstheme="majorBidi"/>
          <w:sz w:val="16"/>
          <w:szCs w:val="16"/>
          <w:rtl/>
          <w:lang w:bidi="ar-EG"/>
        </w:rPr>
        <w:t xml:space="preserve"> </w:t>
      </w:r>
    </w:p>
    <w:p w14:paraId="27212A18" w14:textId="77777777" w:rsidR="006F4546" w:rsidRPr="00157551" w:rsidRDefault="00052E5D" w:rsidP="0045639A">
      <w:pPr>
        <w:pStyle w:val="ListParagraph"/>
        <w:numPr>
          <w:ilvl w:val="0"/>
          <w:numId w:val="5"/>
        </w:numPr>
        <w:rPr>
          <w:rFonts w:asciiTheme="majorBidi" w:hAnsiTheme="majorBidi" w:cstheme="majorBidi"/>
          <w:sz w:val="16"/>
          <w:szCs w:val="16"/>
          <w:lang w:bidi="ar-EG"/>
        </w:rPr>
      </w:pPr>
      <w:r w:rsidRPr="00157551">
        <w:rPr>
          <w:rFonts w:asciiTheme="majorBidi" w:hAnsiTheme="majorBidi" w:cstheme="majorBidi"/>
          <w:sz w:val="16"/>
          <w:szCs w:val="16"/>
          <w:rtl/>
          <w:lang w:bidi="ar-EG"/>
        </w:rPr>
        <w:t>متطلبات الصيانة</w:t>
      </w:r>
      <w:r w:rsidR="00770AA2" w:rsidRPr="00157551">
        <w:rPr>
          <w:rFonts w:asciiTheme="majorBidi" w:hAnsiTheme="majorBidi" w:cstheme="majorBidi"/>
          <w:sz w:val="16"/>
          <w:szCs w:val="16"/>
          <w:rtl/>
          <w:lang w:bidi="ar-EG"/>
        </w:rPr>
        <w:t xml:space="preserve"> </w:t>
      </w:r>
      <w:r w:rsidR="0045639A" w:rsidRPr="00157551">
        <w:rPr>
          <w:rFonts w:asciiTheme="majorBidi" w:hAnsiTheme="majorBidi" w:cstheme="majorBidi"/>
          <w:sz w:val="16"/>
          <w:szCs w:val="16"/>
          <w:rtl/>
          <w:lang w:bidi="ar-EG"/>
        </w:rPr>
        <w:t>والتشغيل</w:t>
      </w:r>
      <w:r w:rsidR="00E0335E" w:rsidRPr="00157551">
        <w:rPr>
          <w:rFonts w:asciiTheme="majorBidi" w:hAnsiTheme="majorBidi" w:cstheme="majorBidi"/>
          <w:sz w:val="16"/>
          <w:szCs w:val="16"/>
          <w:rtl/>
          <w:lang w:bidi="ar-EG"/>
        </w:rPr>
        <w:t xml:space="preserve">  </w:t>
      </w:r>
    </w:p>
    <w:p w14:paraId="3E5892EB" w14:textId="77777777" w:rsidR="00052E5D" w:rsidRPr="00157551" w:rsidRDefault="00052E5D" w:rsidP="006F4546">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متطلبات إدارة الأصول</w:t>
      </w:r>
    </w:p>
    <w:p w14:paraId="67090930" w14:textId="77777777" w:rsidR="00052E5D" w:rsidRPr="00157551" w:rsidRDefault="00052E5D" w:rsidP="00B52352">
      <w:pPr>
        <w:pStyle w:val="Heading1"/>
        <w:rPr>
          <w:rFonts w:asciiTheme="majorBidi" w:hAnsiTheme="majorBidi"/>
          <w:rtl/>
          <w:lang w:bidi="ar-EG"/>
        </w:rPr>
      </w:pPr>
      <w:bookmarkStart w:id="5" w:name="_Toc520666916"/>
      <w:r w:rsidRPr="005D338F">
        <w:rPr>
          <w:rFonts w:asciiTheme="majorBidi" w:hAnsiTheme="majorBidi"/>
          <w:color w:val="auto"/>
          <w:rtl/>
          <w:lang w:bidi="ar-EG"/>
        </w:rPr>
        <w:t>6.0</w:t>
      </w:r>
      <w:r w:rsidRPr="00157551">
        <w:rPr>
          <w:rFonts w:asciiTheme="majorBidi" w:hAnsiTheme="majorBidi"/>
          <w:rtl/>
          <w:lang w:bidi="ar-EG"/>
        </w:rPr>
        <w:t xml:space="preserve"> </w:t>
      </w:r>
      <w:r w:rsidRPr="00157551">
        <w:rPr>
          <w:rFonts w:asciiTheme="majorBidi" w:hAnsiTheme="majorBidi"/>
          <w:color w:val="auto"/>
          <w:rtl/>
          <w:lang w:bidi="ar-EG"/>
        </w:rPr>
        <w:t xml:space="preserve">خطة </w:t>
      </w:r>
      <w:r w:rsidR="004B66C6" w:rsidRPr="00157551">
        <w:rPr>
          <w:rFonts w:asciiTheme="majorBidi" w:hAnsiTheme="majorBidi"/>
          <w:color w:val="auto"/>
          <w:rtl/>
          <w:lang w:bidi="ar-EG"/>
        </w:rPr>
        <w:t xml:space="preserve">التشغيل </w:t>
      </w:r>
      <w:r w:rsidR="004D3659" w:rsidRPr="00157551">
        <w:rPr>
          <w:rFonts w:asciiTheme="majorBidi" w:hAnsiTheme="majorBidi"/>
          <w:color w:val="auto"/>
          <w:rtl/>
          <w:lang w:bidi="ar-EG"/>
        </w:rPr>
        <w:t>الآلي (الأتمتة)</w:t>
      </w:r>
      <w:bookmarkEnd w:id="5"/>
    </w:p>
    <w:p w14:paraId="60B2676D" w14:textId="77777777" w:rsidR="00B52352" w:rsidRPr="00157551" w:rsidRDefault="00052E5D" w:rsidP="00157551">
      <w:pPr>
        <w:pStyle w:val="Heading2"/>
        <w:rPr>
          <w:rFonts w:asciiTheme="majorBidi" w:hAnsiTheme="majorBidi"/>
          <w:color w:val="auto"/>
          <w:rtl/>
          <w:lang w:bidi="ar-EG"/>
        </w:rPr>
      </w:pPr>
      <w:bookmarkStart w:id="6" w:name="_Toc520666917"/>
      <w:r w:rsidRPr="00157551">
        <w:rPr>
          <w:rFonts w:asciiTheme="majorBidi" w:hAnsiTheme="majorBidi"/>
          <w:color w:val="auto"/>
          <w:rtl/>
          <w:lang w:bidi="ar-EG"/>
        </w:rPr>
        <w:t xml:space="preserve">6.1 </w:t>
      </w:r>
      <w:r w:rsidR="00157551" w:rsidRPr="00157551">
        <w:rPr>
          <w:rFonts w:asciiTheme="majorBidi" w:hAnsiTheme="majorBidi"/>
          <w:color w:val="auto"/>
          <w:rtl/>
          <w:lang w:bidi="ar-EG"/>
        </w:rPr>
        <w:t>ملخص شامل</w:t>
      </w:r>
      <w:r w:rsidR="00304C11" w:rsidRPr="00157551">
        <w:rPr>
          <w:rFonts w:asciiTheme="majorBidi" w:hAnsiTheme="majorBidi"/>
          <w:color w:val="auto"/>
          <w:rtl/>
          <w:lang w:bidi="ar-EG"/>
        </w:rPr>
        <w:t>:</w:t>
      </w:r>
      <w:bookmarkEnd w:id="6"/>
      <w:r w:rsidR="0045639A" w:rsidRPr="00157551">
        <w:rPr>
          <w:rFonts w:asciiTheme="majorBidi" w:hAnsiTheme="majorBidi"/>
          <w:color w:val="auto"/>
          <w:rtl/>
          <w:lang w:bidi="ar-EG"/>
        </w:rPr>
        <w:t xml:space="preserve"> </w:t>
      </w:r>
    </w:p>
    <w:p w14:paraId="3736BD81" w14:textId="77777777" w:rsidR="00052E5D" w:rsidRPr="00157551" w:rsidRDefault="0045639A" w:rsidP="00157551">
      <w:pPr>
        <w:rPr>
          <w:rFonts w:asciiTheme="majorBidi" w:hAnsiTheme="majorBidi" w:cstheme="majorBidi"/>
          <w:b/>
          <w:bCs/>
          <w:sz w:val="16"/>
          <w:szCs w:val="16"/>
          <w:rtl/>
          <w:lang w:bidi="ar-EG"/>
        </w:rPr>
      </w:pPr>
      <w:r w:rsidRPr="00157551">
        <w:rPr>
          <w:rFonts w:asciiTheme="majorBidi" w:hAnsiTheme="majorBidi" w:cstheme="majorBidi"/>
          <w:sz w:val="16"/>
          <w:szCs w:val="16"/>
          <w:rtl/>
          <w:lang w:bidi="ar-EG"/>
        </w:rPr>
        <w:t xml:space="preserve">يعتبر </w:t>
      </w:r>
      <w:r w:rsidR="00052E5D" w:rsidRPr="00157551">
        <w:rPr>
          <w:rFonts w:asciiTheme="majorBidi" w:hAnsiTheme="majorBidi" w:cstheme="majorBidi"/>
          <w:sz w:val="16"/>
          <w:szCs w:val="16"/>
          <w:rtl/>
          <w:lang w:bidi="ar-EG"/>
        </w:rPr>
        <w:t xml:space="preserve">هذا القسم بمثابة </w:t>
      </w:r>
      <w:r w:rsidR="00157551" w:rsidRPr="00157551">
        <w:rPr>
          <w:rFonts w:asciiTheme="majorBidi" w:hAnsiTheme="majorBidi" w:cstheme="majorBidi"/>
          <w:sz w:val="16"/>
          <w:szCs w:val="16"/>
          <w:rtl/>
          <w:lang w:bidi="ar-EG"/>
        </w:rPr>
        <w:t>شامل</w:t>
      </w:r>
      <w:r w:rsidR="00770AA2" w:rsidRPr="00157551">
        <w:rPr>
          <w:rFonts w:asciiTheme="majorBidi" w:hAnsiTheme="majorBidi" w:cstheme="majorBidi"/>
          <w:sz w:val="16"/>
          <w:szCs w:val="16"/>
          <w:rtl/>
          <w:lang w:bidi="ar-EG"/>
        </w:rPr>
        <w:t>،</w:t>
      </w:r>
      <w:r w:rsidR="0069465C" w:rsidRPr="00157551">
        <w:rPr>
          <w:rFonts w:asciiTheme="majorBidi" w:hAnsiTheme="majorBidi" w:cstheme="majorBidi"/>
          <w:sz w:val="16"/>
          <w:szCs w:val="16"/>
          <w:rtl/>
          <w:lang w:bidi="ar-EG"/>
        </w:rPr>
        <w:t xml:space="preserve"> </w:t>
      </w:r>
      <w:r w:rsidR="00052E5D" w:rsidRPr="00157551">
        <w:rPr>
          <w:rFonts w:asciiTheme="majorBidi" w:hAnsiTheme="majorBidi" w:cstheme="majorBidi"/>
          <w:sz w:val="16"/>
          <w:szCs w:val="16"/>
          <w:rtl/>
          <w:lang w:bidi="ar-EG"/>
        </w:rPr>
        <w:t>ويمكن استخدامه كمدخل</w:t>
      </w:r>
      <w:r w:rsidR="0069465C"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لتقنية المعلومات و</w:t>
      </w:r>
      <w:r w:rsidR="00770AA2" w:rsidRPr="00157551">
        <w:rPr>
          <w:rFonts w:asciiTheme="majorBidi" w:hAnsiTheme="majorBidi" w:cstheme="majorBidi"/>
          <w:sz w:val="16"/>
          <w:szCs w:val="16"/>
          <w:rtl/>
          <w:lang w:bidi="ar-EG"/>
        </w:rPr>
        <w:t>الحاسب الآلي</w:t>
      </w:r>
      <w:r w:rsidR="0069465C" w:rsidRPr="00157551">
        <w:rPr>
          <w:rFonts w:asciiTheme="majorBidi" w:hAnsiTheme="majorBidi" w:cstheme="majorBidi"/>
          <w:sz w:val="16"/>
          <w:szCs w:val="16"/>
          <w:rtl/>
          <w:lang w:bidi="ar-EG"/>
        </w:rPr>
        <w:t xml:space="preserve"> </w:t>
      </w:r>
      <w:r w:rsidR="00052E5D" w:rsidRPr="00157551">
        <w:rPr>
          <w:rFonts w:asciiTheme="majorBidi" w:hAnsiTheme="majorBidi" w:cstheme="majorBidi"/>
          <w:sz w:val="16"/>
          <w:szCs w:val="16"/>
          <w:rtl/>
          <w:lang w:bidi="ar-EG"/>
        </w:rPr>
        <w:t>ل</w:t>
      </w:r>
      <w:r w:rsidR="00057764" w:rsidRPr="00157551">
        <w:rPr>
          <w:rFonts w:asciiTheme="majorBidi" w:hAnsiTheme="majorBidi" w:cstheme="majorBidi"/>
          <w:sz w:val="16"/>
          <w:szCs w:val="16"/>
          <w:rtl/>
          <w:lang w:bidi="ar-EG"/>
        </w:rPr>
        <w:t>جميع خط</w:t>
      </w:r>
      <w:r w:rsidR="00157551" w:rsidRPr="00157551">
        <w:rPr>
          <w:rFonts w:asciiTheme="majorBidi" w:hAnsiTheme="majorBidi" w:cstheme="majorBidi"/>
          <w:sz w:val="16"/>
          <w:szCs w:val="16"/>
          <w:rtl/>
          <w:lang w:bidi="ar-EG"/>
        </w:rPr>
        <w:t xml:space="preserve">ط </w:t>
      </w:r>
      <w:r w:rsidR="0069465C" w:rsidRPr="00157551">
        <w:rPr>
          <w:rFonts w:asciiTheme="majorBidi" w:hAnsiTheme="majorBidi" w:cstheme="majorBidi"/>
          <w:sz w:val="16"/>
          <w:szCs w:val="16"/>
          <w:rtl/>
          <w:lang w:bidi="ar-EG"/>
        </w:rPr>
        <w:t>تنفيذ</w:t>
      </w:r>
      <w:r w:rsidR="00057764" w:rsidRPr="00157551">
        <w:rPr>
          <w:rFonts w:asciiTheme="majorBidi" w:hAnsiTheme="majorBidi" w:cstheme="majorBidi"/>
          <w:sz w:val="16"/>
          <w:szCs w:val="16"/>
          <w:rtl/>
          <w:lang w:bidi="ar-EG"/>
        </w:rPr>
        <w:t xml:space="preserve"> ال</w:t>
      </w:r>
      <w:r w:rsidR="0069465C" w:rsidRPr="00157551">
        <w:rPr>
          <w:rFonts w:asciiTheme="majorBidi" w:hAnsiTheme="majorBidi" w:cstheme="majorBidi"/>
          <w:sz w:val="16"/>
          <w:szCs w:val="16"/>
          <w:rtl/>
          <w:lang w:bidi="ar-EG"/>
        </w:rPr>
        <w:t xml:space="preserve">مشروع </w:t>
      </w:r>
      <w:r w:rsidR="00157551" w:rsidRPr="00157551">
        <w:rPr>
          <w:rFonts w:asciiTheme="majorBidi" w:hAnsiTheme="majorBidi" w:cstheme="majorBidi"/>
          <w:sz w:val="16"/>
          <w:szCs w:val="16"/>
          <w:rtl/>
          <w:lang w:bidi="ar-EG"/>
        </w:rPr>
        <w:t xml:space="preserve">والذي يشمل على </w:t>
      </w:r>
      <w:r w:rsidR="0069465C" w:rsidRPr="00157551">
        <w:rPr>
          <w:rFonts w:asciiTheme="majorBidi" w:hAnsiTheme="majorBidi" w:cstheme="majorBidi"/>
          <w:sz w:val="16"/>
          <w:szCs w:val="16"/>
          <w:rtl/>
          <w:lang w:bidi="ar-EG"/>
        </w:rPr>
        <w:t>:</w:t>
      </w:r>
    </w:p>
    <w:p w14:paraId="4A10CFD6" w14:textId="77777777" w:rsidR="0045639A" w:rsidRPr="00157551" w:rsidRDefault="00BB61C9" w:rsidP="0045639A">
      <w:pPr>
        <w:pStyle w:val="ListParagraph"/>
        <w:numPr>
          <w:ilvl w:val="0"/>
          <w:numId w:val="5"/>
        </w:numPr>
        <w:rPr>
          <w:rFonts w:asciiTheme="majorBidi" w:hAnsiTheme="majorBidi" w:cstheme="majorBidi"/>
          <w:sz w:val="16"/>
          <w:szCs w:val="16"/>
          <w:lang w:bidi="ar-EG"/>
        </w:rPr>
      </w:pPr>
      <w:r w:rsidRPr="00157551">
        <w:rPr>
          <w:rFonts w:asciiTheme="majorBidi" w:hAnsiTheme="majorBidi" w:cstheme="majorBidi"/>
          <w:sz w:val="16"/>
          <w:szCs w:val="16"/>
          <w:rtl/>
          <w:lang w:bidi="ar-EG"/>
        </w:rPr>
        <w:t>الأ</w:t>
      </w:r>
      <w:r w:rsidR="00697DD0" w:rsidRPr="00157551">
        <w:rPr>
          <w:rFonts w:asciiTheme="majorBidi" w:hAnsiTheme="majorBidi" w:cstheme="majorBidi"/>
          <w:sz w:val="16"/>
          <w:szCs w:val="16"/>
          <w:rtl/>
          <w:lang w:bidi="ar-EG"/>
        </w:rPr>
        <w:t xml:space="preserve">نشطة المهمة </w:t>
      </w:r>
      <w:r w:rsidRPr="00157551">
        <w:rPr>
          <w:rFonts w:asciiTheme="majorBidi" w:hAnsiTheme="majorBidi" w:cstheme="majorBidi"/>
          <w:sz w:val="16"/>
          <w:szCs w:val="16"/>
          <w:rtl/>
          <w:lang w:bidi="ar-EG"/>
        </w:rPr>
        <w:t xml:space="preserve">في المشروع </w:t>
      </w:r>
      <w:r w:rsidR="00052E5D" w:rsidRPr="00157551">
        <w:rPr>
          <w:rFonts w:asciiTheme="majorBidi" w:hAnsiTheme="majorBidi" w:cstheme="majorBidi"/>
          <w:sz w:val="16"/>
          <w:szCs w:val="16"/>
          <w:rtl/>
          <w:lang w:bidi="ar-EG"/>
        </w:rPr>
        <w:t xml:space="preserve">/ </w:t>
      </w:r>
      <w:r w:rsidR="0069465C" w:rsidRPr="00157551">
        <w:rPr>
          <w:rFonts w:asciiTheme="majorBidi" w:hAnsiTheme="majorBidi" w:cstheme="majorBidi"/>
          <w:sz w:val="16"/>
          <w:szCs w:val="16"/>
          <w:rtl/>
          <w:lang w:bidi="ar-EG"/>
        </w:rPr>
        <w:t>برنامج</w:t>
      </w:r>
      <w:r w:rsidR="00057764" w:rsidRPr="00157551">
        <w:rPr>
          <w:rFonts w:asciiTheme="majorBidi" w:hAnsiTheme="majorBidi" w:cstheme="majorBidi"/>
          <w:sz w:val="16"/>
          <w:szCs w:val="16"/>
          <w:rtl/>
          <w:lang w:bidi="ar-EG"/>
        </w:rPr>
        <w:t xml:space="preserve"> زمني</w:t>
      </w:r>
      <w:r w:rsidR="0069465C" w:rsidRPr="00157551">
        <w:rPr>
          <w:rFonts w:asciiTheme="majorBidi" w:hAnsiTheme="majorBidi" w:cstheme="majorBidi"/>
          <w:sz w:val="16"/>
          <w:szCs w:val="16"/>
          <w:rtl/>
          <w:lang w:bidi="ar-EG"/>
        </w:rPr>
        <w:t xml:space="preserve"> </w:t>
      </w:r>
      <w:r w:rsidR="00052E5D" w:rsidRPr="00157551">
        <w:rPr>
          <w:rFonts w:asciiTheme="majorBidi" w:hAnsiTheme="majorBidi" w:cstheme="majorBidi"/>
          <w:sz w:val="16"/>
          <w:szCs w:val="16"/>
          <w:rtl/>
          <w:lang w:bidi="ar-EG"/>
        </w:rPr>
        <w:t>للأنشطة الرئيسية</w:t>
      </w:r>
    </w:p>
    <w:p w14:paraId="020213A5" w14:textId="77777777" w:rsidR="0045639A" w:rsidRPr="00157551" w:rsidRDefault="0045639A" w:rsidP="00304C11">
      <w:pPr>
        <w:pStyle w:val="ListParagraph"/>
        <w:numPr>
          <w:ilvl w:val="0"/>
          <w:numId w:val="5"/>
        </w:numPr>
        <w:rPr>
          <w:rFonts w:asciiTheme="majorBidi" w:hAnsiTheme="majorBidi" w:cstheme="majorBidi"/>
          <w:sz w:val="16"/>
          <w:szCs w:val="16"/>
          <w:lang w:bidi="ar-EG"/>
        </w:rPr>
      </w:pPr>
      <w:r w:rsidRPr="00157551">
        <w:rPr>
          <w:rFonts w:asciiTheme="majorBidi" w:hAnsiTheme="majorBidi" w:cstheme="majorBidi"/>
          <w:sz w:val="16"/>
          <w:szCs w:val="16"/>
          <w:rtl/>
          <w:lang w:bidi="ar-EG"/>
        </w:rPr>
        <w:t>الأنشطة</w:t>
      </w:r>
      <w:r w:rsidR="00BB61C9" w:rsidRPr="00157551">
        <w:rPr>
          <w:rFonts w:asciiTheme="majorBidi" w:hAnsiTheme="majorBidi" w:cstheme="majorBidi"/>
          <w:sz w:val="16"/>
          <w:szCs w:val="16"/>
          <w:rtl/>
          <w:lang w:bidi="ar-EG"/>
        </w:rPr>
        <w:t xml:space="preserve"> التي تعتمد على </w:t>
      </w:r>
      <w:r w:rsidRPr="00157551">
        <w:rPr>
          <w:rFonts w:asciiTheme="majorBidi" w:hAnsiTheme="majorBidi" w:cstheme="majorBidi"/>
          <w:sz w:val="16"/>
          <w:szCs w:val="16"/>
          <w:rtl/>
          <w:lang w:bidi="ar-EG"/>
        </w:rPr>
        <w:t>تقنية</w:t>
      </w:r>
      <w:r w:rsidR="00304C11" w:rsidRPr="00157551">
        <w:rPr>
          <w:rFonts w:asciiTheme="majorBidi" w:hAnsiTheme="majorBidi" w:cstheme="majorBidi"/>
          <w:sz w:val="16"/>
          <w:szCs w:val="16"/>
          <w:rtl/>
          <w:lang w:bidi="ar-EG"/>
        </w:rPr>
        <w:t xml:space="preserve"> المعلومات</w:t>
      </w:r>
      <w:r w:rsidRPr="00157551">
        <w:rPr>
          <w:rFonts w:asciiTheme="majorBidi" w:hAnsiTheme="majorBidi" w:cstheme="majorBidi"/>
          <w:sz w:val="16"/>
          <w:szCs w:val="16"/>
          <w:rtl/>
          <w:lang w:bidi="ar-EG"/>
        </w:rPr>
        <w:t xml:space="preserve"> </w:t>
      </w:r>
      <w:r w:rsidR="00304C11" w:rsidRPr="00157551">
        <w:rPr>
          <w:rFonts w:asciiTheme="majorBidi" w:hAnsiTheme="majorBidi" w:cstheme="majorBidi"/>
          <w:sz w:val="16"/>
          <w:szCs w:val="16"/>
          <w:rtl/>
          <w:lang w:bidi="ar-EG"/>
        </w:rPr>
        <w:t>و</w:t>
      </w:r>
      <w:r w:rsidRPr="00157551">
        <w:rPr>
          <w:rFonts w:asciiTheme="majorBidi" w:hAnsiTheme="majorBidi" w:cstheme="majorBidi"/>
          <w:sz w:val="16"/>
          <w:szCs w:val="16"/>
          <w:rtl/>
          <w:lang w:bidi="ar-EG"/>
        </w:rPr>
        <w:t>الحاسب</w:t>
      </w:r>
      <w:r w:rsidR="00697DD0" w:rsidRPr="00157551">
        <w:rPr>
          <w:rFonts w:asciiTheme="majorBidi" w:hAnsiTheme="majorBidi" w:cstheme="majorBidi"/>
          <w:sz w:val="16"/>
          <w:szCs w:val="16"/>
          <w:rtl/>
          <w:lang w:bidi="ar-EG"/>
        </w:rPr>
        <w:t xml:space="preserve"> الآلي</w:t>
      </w:r>
      <w:r w:rsidR="00052E5D" w:rsidRPr="00157551">
        <w:rPr>
          <w:rFonts w:asciiTheme="majorBidi" w:hAnsiTheme="majorBidi" w:cstheme="majorBidi"/>
          <w:sz w:val="16"/>
          <w:szCs w:val="16"/>
          <w:rtl/>
          <w:lang w:bidi="ar-EG"/>
        </w:rPr>
        <w:t xml:space="preserve">، مثل </w:t>
      </w:r>
      <w:r w:rsidR="0069465C" w:rsidRPr="00157551">
        <w:rPr>
          <w:rFonts w:asciiTheme="majorBidi" w:hAnsiTheme="majorBidi" w:cstheme="majorBidi"/>
          <w:sz w:val="16"/>
          <w:szCs w:val="16"/>
          <w:rtl/>
          <w:lang w:bidi="ar-EG"/>
        </w:rPr>
        <w:t xml:space="preserve">إنشاء </w:t>
      </w:r>
      <w:r w:rsidR="00052E5D" w:rsidRPr="00157551">
        <w:rPr>
          <w:rFonts w:asciiTheme="majorBidi" w:hAnsiTheme="majorBidi" w:cstheme="majorBidi"/>
          <w:sz w:val="16"/>
          <w:szCs w:val="16"/>
          <w:rtl/>
          <w:lang w:bidi="ar-EG"/>
        </w:rPr>
        <w:t xml:space="preserve">مكتب جديد </w:t>
      </w:r>
      <w:r w:rsidR="00697DD0" w:rsidRPr="00157551">
        <w:rPr>
          <w:rFonts w:asciiTheme="majorBidi" w:hAnsiTheme="majorBidi" w:cstheme="majorBidi"/>
          <w:sz w:val="16"/>
          <w:szCs w:val="16"/>
          <w:rtl/>
          <w:lang w:bidi="ar-EG"/>
        </w:rPr>
        <w:t>في ا</w:t>
      </w:r>
      <w:r w:rsidR="00052E5D" w:rsidRPr="00157551">
        <w:rPr>
          <w:rFonts w:asciiTheme="majorBidi" w:hAnsiTheme="majorBidi" w:cstheme="majorBidi"/>
          <w:sz w:val="16"/>
          <w:szCs w:val="16"/>
          <w:rtl/>
          <w:lang w:bidi="ar-EG"/>
        </w:rPr>
        <w:t>لمواقع</w:t>
      </w:r>
      <w:r w:rsidR="00304C11" w:rsidRPr="00157551">
        <w:rPr>
          <w:rFonts w:asciiTheme="majorBidi" w:hAnsiTheme="majorBidi" w:cstheme="majorBidi"/>
          <w:sz w:val="16"/>
          <w:szCs w:val="16"/>
          <w:rtl/>
          <w:lang w:bidi="ar-EG"/>
        </w:rPr>
        <w:t>.</w:t>
      </w:r>
    </w:p>
    <w:p w14:paraId="24B85EAF" w14:textId="77777777" w:rsidR="0045639A" w:rsidRPr="00157551" w:rsidRDefault="0045639A" w:rsidP="0045639A">
      <w:pPr>
        <w:pStyle w:val="ListParagraph"/>
        <w:rPr>
          <w:rFonts w:asciiTheme="majorBidi" w:hAnsiTheme="majorBidi" w:cstheme="majorBidi"/>
          <w:sz w:val="16"/>
          <w:szCs w:val="16"/>
          <w:lang w:bidi="ar-EG"/>
        </w:rPr>
      </w:pPr>
    </w:p>
    <w:p w14:paraId="50152CD4" w14:textId="77777777" w:rsidR="00052E5D" w:rsidRPr="00157551" w:rsidRDefault="0045639A" w:rsidP="00304C11">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مخرجات</w:t>
      </w:r>
      <w:r w:rsidR="00697DD0" w:rsidRPr="00157551">
        <w:rPr>
          <w:rFonts w:asciiTheme="majorBidi" w:hAnsiTheme="majorBidi" w:cstheme="majorBidi"/>
          <w:sz w:val="16"/>
          <w:szCs w:val="16"/>
          <w:rtl/>
          <w:lang w:bidi="ar-EG"/>
        </w:rPr>
        <w:t xml:space="preserve"> </w:t>
      </w:r>
      <w:r w:rsidR="00304C11" w:rsidRPr="00157551">
        <w:rPr>
          <w:rFonts w:asciiTheme="majorBidi" w:hAnsiTheme="majorBidi" w:cstheme="majorBidi"/>
          <w:sz w:val="16"/>
          <w:szCs w:val="16"/>
          <w:rtl/>
          <w:lang w:bidi="ar-EG"/>
        </w:rPr>
        <w:t>تقنية المعلومات والحاسب الآلي،</w:t>
      </w:r>
      <w:r w:rsidR="00052E5D" w:rsidRPr="00157551">
        <w:rPr>
          <w:rFonts w:asciiTheme="majorBidi" w:hAnsiTheme="majorBidi" w:cstheme="majorBidi"/>
          <w:sz w:val="16"/>
          <w:szCs w:val="16"/>
          <w:rtl/>
          <w:lang w:bidi="ar-EG"/>
        </w:rPr>
        <w:t xml:space="preserve"> مثل تنفيذ نظام جديد</w:t>
      </w:r>
      <w:r w:rsidR="00304C11" w:rsidRPr="00157551">
        <w:rPr>
          <w:rFonts w:asciiTheme="majorBidi" w:hAnsiTheme="majorBidi" w:cstheme="majorBidi"/>
          <w:sz w:val="16"/>
          <w:szCs w:val="16"/>
          <w:rtl/>
          <w:lang w:bidi="ar-EG"/>
        </w:rPr>
        <w:t xml:space="preserve"> </w:t>
      </w:r>
    </w:p>
    <w:p w14:paraId="576595E9" w14:textId="77777777" w:rsidR="00052E5D" w:rsidRPr="00157551" w:rsidRDefault="0069465C" w:rsidP="00C07D64">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أماكن </w:t>
      </w:r>
      <w:r w:rsidR="00052E5D" w:rsidRPr="00157551">
        <w:rPr>
          <w:rFonts w:asciiTheme="majorBidi" w:hAnsiTheme="majorBidi" w:cstheme="majorBidi"/>
          <w:sz w:val="16"/>
          <w:szCs w:val="16"/>
          <w:rtl/>
          <w:lang w:bidi="ar-EG"/>
        </w:rPr>
        <w:t xml:space="preserve">المكاتب </w:t>
      </w:r>
      <w:r w:rsidR="00304C11" w:rsidRPr="00157551">
        <w:rPr>
          <w:rFonts w:asciiTheme="majorBidi" w:hAnsiTheme="majorBidi" w:cstheme="majorBidi"/>
          <w:sz w:val="16"/>
          <w:szCs w:val="16"/>
          <w:rtl/>
          <w:lang w:bidi="ar-EG"/>
        </w:rPr>
        <w:t>والمواقع،</w:t>
      </w:r>
      <w:r w:rsidR="00052E5D" w:rsidRPr="00157551">
        <w:rPr>
          <w:rFonts w:asciiTheme="majorBidi" w:hAnsiTheme="majorBidi" w:cstheme="majorBidi"/>
          <w:sz w:val="16"/>
          <w:szCs w:val="16"/>
          <w:rtl/>
          <w:lang w:bidi="ar-EG"/>
        </w:rPr>
        <w:t xml:space="preserve"> </w:t>
      </w:r>
      <w:r w:rsidR="00AB497C" w:rsidRPr="00157551">
        <w:rPr>
          <w:rFonts w:asciiTheme="majorBidi" w:hAnsiTheme="majorBidi" w:cstheme="majorBidi"/>
          <w:sz w:val="16"/>
          <w:szCs w:val="16"/>
          <w:rtl/>
          <w:lang w:bidi="ar-EG"/>
        </w:rPr>
        <w:t xml:space="preserve">بالإضافة </w:t>
      </w:r>
      <w:r w:rsidR="00052E5D" w:rsidRPr="00157551">
        <w:rPr>
          <w:rFonts w:asciiTheme="majorBidi" w:hAnsiTheme="majorBidi" w:cstheme="majorBidi"/>
          <w:sz w:val="16"/>
          <w:szCs w:val="16"/>
          <w:rtl/>
          <w:lang w:bidi="ar-EG"/>
        </w:rPr>
        <w:t xml:space="preserve">إلى الغرض على سبيل المثال </w:t>
      </w:r>
      <w:r w:rsidR="00AB497C" w:rsidRPr="00157551">
        <w:rPr>
          <w:rFonts w:asciiTheme="majorBidi" w:hAnsiTheme="majorBidi" w:cstheme="majorBidi"/>
          <w:sz w:val="16"/>
          <w:szCs w:val="16"/>
          <w:rtl/>
          <w:lang w:bidi="ar-EG"/>
        </w:rPr>
        <w:t>ال</w:t>
      </w:r>
      <w:r w:rsidR="00052E5D" w:rsidRPr="00157551">
        <w:rPr>
          <w:rFonts w:asciiTheme="majorBidi" w:hAnsiTheme="majorBidi" w:cstheme="majorBidi"/>
          <w:sz w:val="16"/>
          <w:szCs w:val="16"/>
          <w:rtl/>
          <w:lang w:bidi="ar-EG"/>
        </w:rPr>
        <w:t xml:space="preserve">تنفيذ </w:t>
      </w:r>
      <w:r w:rsidR="00AC4645" w:rsidRPr="00157551">
        <w:rPr>
          <w:rFonts w:asciiTheme="majorBidi" w:hAnsiTheme="majorBidi" w:cstheme="majorBidi"/>
          <w:sz w:val="16"/>
          <w:szCs w:val="16"/>
          <w:rtl/>
          <w:lang w:bidi="ar-EG"/>
        </w:rPr>
        <w:t xml:space="preserve">الهندسي </w:t>
      </w:r>
      <w:r w:rsidR="00AB497C" w:rsidRPr="00157551">
        <w:rPr>
          <w:rFonts w:asciiTheme="majorBidi" w:hAnsiTheme="majorBidi" w:cstheme="majorBidi"/>
          <w:sz w:val="16"/>
          <w:szCs w:val="16"/>
          <w:rtl/>
          <w:lang w:bidi="ar-EG"/>
        </w:rPr>
        <w:t>والإنشاء</w:t>
      </w:r>
      <w:r w:rsidR="00052E5D" w:rsidRPr="00157551">
        <w:rPr>
          <w:rFonts w:asciiTheme="majorBidi" w:hAnsiTheme="majorBidi" w:cstheme="majorBidi"/>
          <w:sz w:val="16"/>
          <w:szCs w:val="16"/>
          <w:rtl/>
          <w:lang w:bidi="ar-EG"/>
        </w:rPr>
        <w:t xml:space="preserve">، </w:t>
      </w:r>
      <w:r w:rsidR="00C07D64" w:rsidRPr="00157551">
        <w:rPr>
          <w:rFonts w:asciiTheme="majorBidi" w:hAnsiTheme="majorBidi" w:cstheme="majorBidi"/>
          <w:sz w:val="16"/>
          <w:szCs w:val="16"/>
          <w:rtl/>
          <w:lang w:bidi="ar-EG"/>
        </w:rPr>
        <w:t xml:space="preserve">والتركيب </w:t>
      </w:r>
      <w:r w:rsidR="00C07D64" w:rsidRPr="00157551">
        <w:rPr>
          <w:rFonts w:asciiTheme="majorBidi" w:eastAsia="Arial" w:hAnsiTheme="majorBidi" w:cstheme="majorBidi"/>
        </w:rPr>
        <w:t>Fab Yard</w:t>
      </w:r>
      <w:r w:rsidR="00304C11" w:rsidRPr="00157551">
        <w:rPr>
          <w:rFonts w:asciiTheme="majorBidi" w:hAnsiTheme="majorBidi" w:cstheme="majorBidi"/>
          <w:sz w:val="16"/>
          <w:szCs w:val="16"/>
          <w:rtl/>
          <w:lang w:bidi="ar-EG"/>
        </w:rPr>
        <w:t>.</w:t>
      </w:r>
      <w:r w:rsidR="00AB497C" w:rsidRPr="00157551">
        <w:rPr>
          <w:rFonts w:asciiTheme="majorBidi" w:hAnsiTheme="majorBidi" w:cstheme="majorBidi"/>
          <w:sz w:val="16"/>
          <w:szCs w:val="16"/>
          <w:rtl/>
          <w:lang w:bidi="ar-EG"/>
        </w:rPr>
        <w:t xml:space="preserve"> </w:t>
      </w:r>
    </w:p>
    <w:p w14:paraId="6F34DDC3" w14:textId="77777777" w:rsidR="00052E5D" w:rsidRPr="00157551" w:rsidRDefault="00AC4645" w:rsidP="0045639A">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شبكة </w:t>
      </w:r>
      <w:r w:rsidR="00BB61C9" w:rsidRPr="00157551">
        <w:rPr>
          <w:rFonts w:asciiTheme="majorBidi" w:hAnsiTheme="majorBidi" w:cstheme="majorBidi"/>
          <w:sz w:val="16"/>
          <w:szCs w:val="16"/>
          <w:rtl/>
          <w:lang w:bidi="ar-EG"/>
        </w:rPr>
        <w:t>طوبولوجي</w:t>
      </w:r>
      <w:r w:rsidRPr="00157551">
        <w:rPr>
          <w:rFonts w:asciiTheme="majorBidi" w:hAnsiTheme="majorBidi" w:cstheme="majorBidi"/>
          <w:sz w:val="16"/>
          <w:szCs w:val="16"/>
          <w:rtl/>
          <w:lang w:bidi="ar-EG"/>
        </w:rPr>
        <w:t>ة</w:t>
      </w:r>
      <w:r w:rsidR="00BB61C9" w:rsidRPr="00157551">
        <w:rPr>
          <w:rFonts w:asciiTheme="majorBidi" w:hAnsiTheme="majorBidi" w:cstheme="majorBidi"/>
          <w:sz w:val="16"/>
          <w:szCs w:val="16"/>
          <w:rtl/>
          <w:lang w:bidi="ar-EG"/>
        </w:rPr>
        <w:t xml:space="preserve"> </w:t>
      </w:r>
      <w:r w:rsidR="00052E5D" w:rsidRPr="00157551">
        <w:rPr>
          <w:rFonts w:asciiTheme="majorBidi" w:hAnsiTheme="majorBidi" w:cstheme="majorBidi"/>
          <w:sz w:val="16"/>
          <w:szCs w:val="16"/>
          <w:rtl/>
          <w:lang w:bidi="ar-EG"/>
        </w:rPr>
        <w:t>توضح كيفية اتصال المكاتب والفرق</w:t>
      </w:r>
      <w:r w:rsidR="00D22816" w:rsidRPr="00157551">
        <w:rPr>
          <w:rFonts w:asciiTheme="majorBidi" w:hAnsiTheme="majorBidi" w:cstheme="majorBidi"/>
          <w:sz w:val="16"/>
          <w:szCs w:val="16"/>
          <w:rtl/>
          <w:lang w:bidi="ar-EG"/>
        </w:rPr>
        <w:t>.</w:t>
      </w:r>
    </w:p>
    <w:p w14:paraId="5A2C850A" w14:textId="77777777" w:rsidR="00052E5D" w:rsidRPr="00157551" w:rsidRDefault="00052E5D" w:rsidP="0045639A">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التطبيقات الرئيسية </w:t>
      </w:r>
      <w:r w:rsidR="00304C11" w:rsidRPr="00157551">
        <w:rPr>
          <w:rFonts w:asciiTheme="majorBidi" w:hAnsiTheme="majorBidi" w:cstheme="majorBidi"/>
          <w:sz w:val="16"/>
          <w:szCs w:val="16"/>
          <w:rtl/>
          <w:lang w:bidi="ar-EG"/>
        </w:rPr>
        <w:t>المستخدمة.</w:t>
      </w:r>
      <w:r w:rsidR="00D22816" w:rsidRPr="00157551">
        <w:rPr>
          <w:rFonts w:asciiTheme="majorBidi" w:hAnsiTheme="majorBidi" w:cstheme="majorBidi"/>
          <w:sz w:val="16"/>
          <w:szCs w:val="16"/>
          <w:rtl/>
          <w:lang w:bidi="ar-EG"/>
        </w:rPr>
        <w:t xml:space="preserve"> </w:t>
      </w:r>
    </w:p>
    <w:p w14:paraId="78F8AC91" w14:textId="77777777" w:rsidR="00052E5D" w:rsidRPr="00157551" w:rsidRDefault="00C07D64" w:rsidP="00C07D64">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ال</w:t>
      </w:r>
      <w:r w:rsidR="00052E5D" w:rsidRPr="00157551">
        <w:rPr>
          <w:rFonts w:asciiTheme="majorBidi" w:hAnsiTheme="majorBidi" w:cstheme="majorBidi"/>
          <w:sz w:val="16"/>
          <w:szCs w:val="16"/>
          <w:rtl/>
          <w:lang w:bidi="ar-EG"/>
        </w:rPr>
        <w:t xml:space="preserve">عناصر </w:t>
      </w:r>
      <w:r w:rsidRPr="00157551">
        <w:rPr>
          <w:rFonts w:asciiTheme="majorBidi" w:hAnsiTheme="majorBidi" w:cstheme="majorBidi"/>
          <w:sz w:val="16"/>
          <w:szCs w:val="16"/>
          <w:rtl/>
          <w:lang w:bidi="ar-EG"/>
        </w:rPr>
        <w:t>بعيدة المدى</w:t>
      </w:r>
      <w:r w:rsidR="005D738F" w:rsidRPr="00157551">
        <w:rPr>
          <w:rFonts w:asciiTheme="majorBidi" w:hAnsiTheme="majorBidi" w:cstheme="majorBidi"/>
          <w:sz w:val="16"/>
          <w:szCs w:val="16"/>
          <w:rtl/>
          <w:lang w:bidi="ar-EG"/>
        </w:rPr>
        <w:t xml:space="preserve"> </w:t>
      </w:r>
      <w:r w:rsidR="00D22816" w:rsidRPr="00157551">
        <w:rPr>
          <w:rFonts w:asciiTheme="majorBidi" w:hAnsiTheme="majorBidi" w:cstheme="majorBidi"/>
          <w:sz w:val="16"/>
          <w:szCs w:val="16"/>
          <w:rtl/>
          <w:lang w:bidi="ar-EG"/>
        </w:rPr>
        <w:t>التي تتطلب ا</w:t>
      </w:r>
      <w:r w:rsidR="00052E5D" w:rsidRPr="00157551">
        <w:rPr>
          <w:rFonts w:asciiTheme="majorBidi" w:hAnsiTheme="majorBidi" w:cstheme="majorBidi"/>
          <w:sz w:val="16"/>
          <w:szCs w:val="16"/>
          <w:rtl/>
          <w:lang w:bidi="ar-EG"/>
        </w:rPr>
        <w:t>هتمام خاص</w:t>
      </w:r>
      <w:r w:rsidR="00304C11" w:rsidRPr="00157551">
        <w:rPr>
          <w:rFonts w:asciiTheme="majorBidi" w:hAnsiTheme="majorBidi" w:cstheme="majorBidi"/>
          <w:sz w:val="16"/>
          <w:szCs w:val="16"/>
          <w:rtl/>
          <w:lang w:bidi="ar-EG"/>
        </w:rPr>
        <w:t>.</w:t>
      </w:r>
    </w:p>
    <w:p w14:paraId="77013201" w14:textId="77777777" w:rsidR="00052E5D" w:rsidRPr="00157551" w:rsidRDefault="005D738F" w:rsidP="0099668A">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الهيكل الت</w:t>
      </w:r>
      <w:r w:rsidR="00772C76" w:rsidRPr="00157551">
        <w:rPr>
          <w:rFonts w:asciiTheme="majorBidi" w:hAnsiTheme="majorBidi" w:cstheme="majorBidi"/>
          <w:sz w:val="16"/>
          <w:szCs w:val="16"/>
          <w:rtl/>
          <w:lang w:bidi="ar-EG"/>
        </w:rPr>
        <w:t xml:space="preserve">نظيمي </w:t>
      </w:r>
      <w:r w:rsidR="00C07D64" w:rsidRPr="00157551">
        <w:rPr>
          <w:rFonts w:asciiTheme="majorBidi" w:hAnsiTheme="majorBidi" w:cstheme="majorBidi"/>
          <w:sz w:val="16"/>
          <w:szCs w:val="16"/>
          <w:rtl/>
          <w:lang w:bidi="ar-EG"/>
        </w:rPr>
        <w:t>لفريق عمل</w:t>
      </w:r>
      <w:r w:rsidR="00772C76" w:rsidRPr="00157551">
        <w:rPr>
          <w:rFonts w:asciiTheme="majorBidi" w:hAnsiTheme="majorBidi" w:cstheme="majorBidi"/>
          <w:sz w:val="16"/>
          <w:szCs w:val="16"/>
          <w:rtl/>
          <w:lang w:bidi="ar-EG"/>
        </w:rPr>
        <w:t xml:space="preserve"> </w:t>
      </w:r>
      <w:r w:rsidR="00B376DF" w:rsidRPr="00157551">
        <w:rPr>
          <w:rFonts w:asciiTheme="majorBidi" w:hAnsiTheme="majorBidi" w:cstheme="majorBidi"/>
          <w:sz w:val="16"/>
          <w:szCs w:val="16"/>
          <w:rtl/>
          <w:lang w:bidi="ar-EG"/>
        </w:rPr>
        <w:t>تقنية المعلومات</w:t>
      </w:r>
      <w:r w:rsidR="0099668A" w:rsidRPr="00157551">
        <w:rPr>
          <w:rFonts w:asciiTheme="majorBidi" w:hAnsiTheme="majorBidi" w:cstheme="majorBidi"/>
          <w:sz w:val="16"/>
          <w:szCs w:val="16"/>
          <w:rtl/>
          <w:lang w:bidi="ar-EG"/>
        </w:rPr>
        <w:t xml:space="preserve"> بالمشروع</w:t>
      </w:r>
      <w:r w:rsidR="00052E5D"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 xml:space="preserve">الذي يظهر </w:t>
      </w:r>
      <w:r w:rsidR="00052E5D" w:rsidRPr="00157551">
        <w:rPr>
          <w:rFonts w:asciiTheme="majorBidi" w:hAnsiTheme="majorBidi" w:cstheme="majorBidi"/>
          <w:sz w:val="16"/>
          <w:szCs w:val="16"/>
          <w:rtl/>
          <w:lang w:bidi="ar-EG"/>
        </w:rPr>
        <w:t xml:space="preserve">جميع </w:t>
      </w:r>
      <w:r w:rsidR="00ED7B0B" w:rsidRPr="00157551">
        <w:rPr>
          <w:rFonts w:asciiTheme="majorBidi" w:hAnsiTheme="majorBidi" w:cstheme="majorBidi"/>
          <w:sz w:val="16"/>
          <w:szCs w:val="16"/>
          <w:rtl/>
          <w:lang w:bidi="ar-EG"/>
        </w:rPr>
        <w:t xml:space="preserve">أعضاء </w:t>
      </w:r>
      <w:r w:rsidR="0099668A" w:rsidRPr="00157551">
        <w:rPr>
          <w:rFonts w:asciiTheme="majorBidi" w:hAnsiTheme="majorBidi" w:cstheme="majorBidi"/>
          <w:sz w:val="16"/>
          <w:szCs w:val="16"/>
          <w:rtl/>
          <w:lang w:bidi="ar-EG"/>
        </w:rPr>
        <w:t>ال</w:t>
      </w:r>
      <w:r w:rsidR="00ED7B0B" w:rsidRPr="00157551">
        <w:rPr>
          <w:rFonts w:asciiTheme="majorBidi" w:hAnsiTheme="majorBidi" w:cstheme="majorBidi"/>
          <w:sz w:val="16"/>
          <w:szCs w:val="16"/>
          <w:rtl/>
          <w:lang w:bidi="ar-EG"/>
        </w:rPr>
        <w:t xml:space="preserve">فريق في </w:t>
      </w:r>
      <w:r w:rsidR="00052E5D" w:rsidRPr="00157551">
        <w:rPr>
          <w:rFonts w:asciiTheme="majorBidi" w:hAnsiTheme="majorBidi" w:cstheme="majorBidi"/>
          <w:sz w:val="16"/>
          <w:szCs w:val="16"/>
          <w:rtl/>
          <w:lang w:bidi="ar-EG"/>
        </w:rPr>
        <w:t>المشروع و</w:t>
      </w:r>
      <w:r w:rsidR="00ED7B0B" w:rsidRPr="00157551">
        <w:rPr>
          <w:rFonts w:asciiTheme="majorBidi" w:hAnsiTheme="majorBidi" w:cstheme="majorBidi"/>
          <w:sz w:val="16"/>
          <w:szCs w:val="16"/>
          <w:rtl/>
          <w:lang w:bidi="ar-EG"/>
        </w:rPr>
        <w:t xml:space="preserve">طرق </w:t>
      </w:r>
      <w:r w:rsidR="0099668A" w:rsidRPr="00157551">
        <w:rPr>
          <w:rFonts w:asciiTheme="majorBidi" w:hAnsiTheme="majorBidi" w:cstheme="majorBidi"/>
          <w:sz w:val="16"/>
          <w:szCs w:val="16"/>
          <w:rtl/>
          <w:lang w:bidi="ar-EG"/>
        </w:rPr>
        <w:t>رفع التقارير</w:t>
      </w:r>
      <w:r w:rsidR="00052E5D" w:rsidRPr="00157551">
        <w:rPr>
          <w:rFonts w:asciiTheme="majorBidi" w:hAnsiTheme="majorBidi" w:cstheme="majorBidi"/>
          <w:sz w:val="16"/>
          <w:szCs w:val="16"/>
          <w:rtl/>
          <w:lang w:bidi="ar-EG"/>
        </w:rPr>
        <w:t>.</w:t>
      </w:r>
    </w:p>
    <w:p w14:paraId="03E84FF8" w14:textId="77777777" w:rsidR="00052E5D" w:rsidRPr="00157551" w:rsidRDefault="00EF49FA" w:rsidP="0099668A">
      <w:pPr>
        <w:pStyle w:val="ListParagraph"/>
        <w:numPr>
          <w:ilvl w:val="0"/>
          <w:numId w:val="5"/>
        </w:num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التسليم عند </w:t>
      </w:r>
      <w:r w:rsidR="00304C11" w:rsidRPr="00157551">
        <w:rPr>
          <w:rFonts w:asciiTheme="majorBidi" w:hAnsiTheme="majorBidi" w:cstheme="majorBidi"/>
          <w:sz w:val="16"/>
          <w:szCs w:val="16"/>
          <w:rtl/>
          <w:lang w:bidi="ar-EG"/>
        </w:rPr>
        <w:t>الطلب</w:t>
      </w:r>
      <w:r w:rsidR="00304C11" w:rsidRPr="00157551">
        <w:rPr>
          <w:rFonts w:asciiTheme="majorBidi" w:hAnsiTheme="majorBidi" w:cstheme="majorBidi"/>
          <w:sz w:val="16"/>
          <w:szCs w:val="16"/>
          <w:lang w:bidi="ar-EG"/>
        </w:rPr>
        <w:t xml:space="preserve"> DOR</w:t>
      </w:r>
      <w:r w:rsidR="00052E5D" w:rsidRPr="00157551">
        <w:rPr>
          <w:rFonts w:asciiTheme="majorBidi" w:hAnsiTheme="majorBidi" w:cstheme="majorBidi"/>
          <w:sz w:val="16"/>
          <w:szCs w:val="16"/>
          <w:rtl/>
          <w:lang w:bidi="ar-EG"/>
        </w:rPr>
        <w:t xml:space="preserve">لأنشطة </w:t>
      </w:r>
      <w:r w:rsidR="00B376DF" w:rsidRPr="00157551">
        <w:rPr>
          <w:rFonts w:asciiTheme="majorBidi" w:hAnsiTheme="majorBidi" w:cstheme="majorBidi"/>
          <w:sz w:val="16"/>
          <w:szCs w:val="16"/>
          <w:rtl/>
          <w:lang w:bidi="ar-EG"/>
        </w:rPr>
        <w:t>تقنية المعلومات</w:t>
      </w:r>
      <w:r w:rsidR="0099668A" w:rsidRPr="00157551">
        <w:rPr>
          <w:rFonts w:asciiTheme="majorBidi" w:hAnsiTheme="majorBidi" w:cstheme="majorBidi"/>
          <w:sz w:val="16"/>
          <w:szCs w:val="16"/>
          <w:rtl/>
          <w:lang w:bidi="ar-EG"/>
        </w:rPr>
        <w:t xml:space="preserve">، حسب ما هو مسموح بها </w:t>
      </w:r>
      <w:r w:rsidR="00CC1E5A" w:rsidRPr="00157551">
        <w:rPr>
          <w:rFonts w:asciiTheme="majorBidi" w:hAnsiTheme="majorBidi" w:cstheme="majorBidi"/>
          <w:sz w:val="16"/>
          <w:szCs w:val="16"/>
          <w:rtl/>
          <w:lang w:bidi="ar-EG"/>
        </w:rPr>
        <w:t xml:space="preserve">مع </w:t>
      </w:r>
      <w:r w:rsidR="00052E5D" w:rsidRPr="00157551">
        <w:rPr>
          <w:rFonts w:asciiTheme="majorBidi" w:hAnsiTheme="majorBidi" w:cstheme="majorBidi"/>
          <w:sz w:val="16"/>
          <w:szCs w:val="16"/>
          <w:rtl/>
          <w:lang w:bidi="ar-EG"/>
        </w:rPr>
        <w:t>الشركاء / مقاولي الباطن وال</w:t>
      </w:r>
      <w:r w:rsidR="00ED7B0B" w:rsidRPr="00157551">
        <w:rPr>
          <w:rFonts w:asciiTheme="majorBidi" w:hAnsiTheme="majorBidi" w:cstheme="majorBidi"/>
          <w:sz w:val="16"/>
          <w:szCs w:val="16"/>
          <w:rtl/>
          <w:lang w:bidi="ar-EG"/>
        </w:rPr>
        <w:t xml:space="preserve">أعمال. </w:t>
      </w:r>
    </w:p>
    <w:p w14:paraId="02509D76" w14:textId="77777777" w:rsidR="00052E5D" w:rsidRPr="00157551" w:rsidRDefault="00772C76" w:rsidP="00B52352">
      <w:pPr>
        <w:pStyle w:val="Heading2"/>
        <w:rPr>
          <w:rFonts w:asciiTheme="majorBidi" w:hAnsiTheme="majorBidi"/>
          <w:color w:val="auto"/>
          <w:rtl/>
          <w:lang w:bidi="ar-EG"/>
        </w:rPr>
      </w:pPr>
      <w:bookmarkStart w:id="7" w:name="_Toc520666918"/>
      <w:r w:rsidRPr="00157551">
        <w:rPr>
          <w:rFonts w:asciiTheme="majorBidi" w:hAnsiTheme="majorBidi"/>
          <w:color w:val="auto"/>
          <w:rtl/>
          <w:lang w:bidi="ar-EG"/>
        </w:rPr>
        <w:t>6.2</w:t>
      </w:r>
      <w:r w:rsidR="00052E5D" w:rsidRPr="00157551">
        <w:rPr>
          <w:rFonts w:asciiTheme="majorBidi" w:hAnsiTheme="majorBidi"/>
          <w:color w:val="auto"/>
          <w:rtl/>
          <w:lang w:bidi="ar-EG"/>
        </w:rPr>
        <w:t xml:space="preserve"> أمن المعلومات</w:t>
      </w:r>
      <w:bookmarkEnd w:id="7"/>
    </w:p>
    <w:p w14:paraId="69B56C77" w14:textId="77777777" w:rsidR="00052E5D" w:rsidRPr="00157551" w:rsidRDefault="00603E56" w:rsidP="0099668A">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أمن </w:t>
      </w:r>
      <w:r w:rsidR="00052E5D" w:rsidRPr="00157551">
        <w:rPr>
          <w:rFonts w:asciiTheme="majorBidi" w:hAnsiTheme="majorBidi" w:cstheme="majorBidi"/>
          <w:sz w:val="16"/>
          <w:szCs w:val="16"/>
          <w:rtl/>
          <w:lang w:bidi="ar-EG"/>
        </w:rPr>
        <w:t xml:space="preserve">المعلومات </w:t>
      </w:r>
      <w:r w:rsidRPr="00157551">
        <w:rPr>
          <w:rFonts w:asciiTheme="majorBidi" w:hAnsiTheme="majorBidi" w:cstheme="majorBidi"/>
          <w:sz w:val="16"/>
          <w:szCs w:val="16"/>
          <w:rtl/>
          <w:lang w:bidi="ar-EG"/>
        </w:rPr>
        <w:t xml:space="preserve">أمر </w:t>
      </w:r>
      <w:r w:rsidR="00052E5D" w:rsidRPr="00157551">
        <w:rPr>
          <w:rFonts w:asciiTheme="majorBidi" w:hAnsiTheme="majorBidi" w:cstheme="majorBidi"/>
          <w:sz w:val="16"/>
          <w:szCs w:val="16"/>
          <w:rtl/>
          <w:lang w:bidi="ar-EG"/>
        </w:rPr>
        <w:t>ضروري لنجاح المشاريع</w:t>
      </w:r>
      <w:r w:rsidRPr="00157551">
        <w:rPr>
          <w:rFonts w:asciiTheme="majorBidi" w:hAnsiTheme="majorBidi" w:cstheme="majorBidi"/>
          <w:sz w:val="16"/>
          <w:szCs w:val="16"/>
          <w:rtl/>
          <w:lang w:bidi="ar-EG"/>
        </w:rPr>
        <w:t xml:space="preserve">، </w:t>
      </w:r>
      <w:r w:rsidR="00052E5D" w:rsidRPr="00157551">
        <w:rPr>
          <w:rFonts w:asciiTheme="majorBidi" w:hAnsiTheme="majorBidi" w:cstheme="majorBidi"/>
          <w:sz w:val="16"/>
          <w:szCs w:val="16"/>
          <w:rtl/>
          <w:lang w:bidi="ar-EG"/>
        </w:rPr>
        <w:t xml:space="preserve">وهذا يتطلب اتباع نهج استباقي </w:t>
      </w:r>
      <w:r w:rsidR="0099668A" w:rsidRPr="00157551">
        <w:rPr>
          <w:rFonts w:asciiTheme="majorBidi" w:hAnsiTheme="majorBidi" w:cstheme="majorBidi"/>
          <w:sz w:val="16"/>
          <w:szCs w:val="16"/>
          <w:rtl/>
          <w:lang w:bidi="ar-EG"/>
        </w:rPr>
        <w:t>للتصدي</w:t>
      </w:r>
      <w:r w:rsidR="00AB1C94" w:rsidRPr="00157551">
        <w:rPr>
          <w:rFonts w:asciiTheme="majorBidi" w:hAnsiTheme="majorBidi" w:cstheme="majorBidi"/>
          <w:sz w:val="16"/>
          <w:szCs w:val="16"/>
          <w:rtl/>
          <w:lang w:bidi="ar-EG"/>
        </w:rPr>
        <w:t xml:space="preserve"> </w:t>
      </w:r>
      <w:r w:rsidR="0099668A" w:rsidRPr="00157551">
        <w:rPr>
          <w:rFonts w:asciiTheme="majorBidi" w:hAnsiTheme="majorBidi" w:cstheme="majorBidi"/>
          <w:sz w:val="16"/>
          <w:szCs w:val="16"/>
          <w:rtl/>
          <w:lang w:bidi="ar-EG"/>
        </w:rPr>
        <w:t>ل</w:t>
      </w:r>
      <w:r w:rsidRPr="00157551">
        <w:rPr>
          <w:rFonts w:asciiTheme="majorBidi" w:hAnsiTheme="majorBidi" w:cstheme="majorBidi"/>
          <w:sz w:val="16"/>
          <w:szCs w:val="16"/>
          <w:rtl/>
          <w:lang w:bidi="ar-EG"/>
        </w:rPr>
        <w:t xml:space="preserve">تهديدات أمن </w:t>
      </w:r>
      <w:r w:rsidR="00052E5D" w:rsidRPr="00157551">
        <w:rPr>
          <w:rFonts w:asciiTheme="majorBidi" w:hAnsiTheme="majorBidi" w:cstheme="majorBidi"/>
          <w:sz w:val="16"/>
          <w:szCs w:val="16"/>
          <w:rtl/>
          <w:lang w:bidi="ar-EG"/>
        </w:rPr>
        <w:t>المعلومات الحالية والمستقبلية</w:t>
      </w:r>
      <w:r w:rsidRPr="00157551">
        <w:rPr>
          <w:rFonts w:asciiTheme="majorBidi" w:hAnsiTheme="majorBidi" w:cstheme="majorBidi"/>
          <w:sz w:val="16"/>
          <w:szCs w:val="16"/>
          <w:rtl/>
          <w:lang w:bidi="ar-EG"/>
        </w:rPr>
        <w:t xml:space="preserve"> القائم على العناصر التالية:</w:t>
      </w:r>
    </w:p>
    <w:p w14:paraId="700EFEB3" w14:textId="77777777" w:rsidR="00052E5D" w:rsidRPr="00157551" w:rsidRDefault="003C7FDD" w:rsidP="007414E1">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b/>
          <w:bCs/>
          <w:sz w:val="16"/>
          <w:szCs w:val="16"/>
          <w:rtl/>
          <w:lang w:bidi="ar-EG"/>
        </w:rPr>
        <w:t>التصدي</w:t>
      </w:r>
      <w:r w:rsidR="00603E56" w:rsidRPr="00157551">
        <w:rPr>
          <w:rFonts w:asciiTheme="majorBidi" w:hAnsiTheme="majorBidi" w:cstheme="majorBidi"/>
          <w:b/>
          <w:bCs/>
          <w:sz w:val="16"/>
          <w:szCs w:val="16"/>
          <w:rtl/>
          <w:lang w:bidi="ar-EG"/>
        </w:rPr>
        <w:t xml:space="preserve"> </w:t>
      </w:r>
      <w:r w:rsidR="007414E1" w:rsidRPr="00157551">
        <w:rPr>
          <w:rFonts w:asciiTheme="majorBidi" w:hAnsiTheme="majorBidi" w:cstheme="majorBidi"/>
          <w:b/>
          <w:bCs/>
          <w:sz w:val="16"/>
          <w:szCs w:val="16"/>
          <w:rtl/>
          <w:lang w:bidi="ar-EG"/>
        </w:rPr>
        <w:t xml:space="preserve">– </w:t>
      </w:r>
      <w:r w:rsidR="007414E1" w:rsidRPr="00157551">
        <w:rPr>
          <w:rFonts w:asciiTheme="majorBidi" w:hAnsiTheme="majorBidi" w:cstheme="majorBidi"/>
          <w:sz w:val="16"/>
          <w:szCs w:val="16"/>
          <w:rtl/>
          <w:lang w:bidi="ar-EG"/>
        </w:rPr>
        <w:t>القدرة</w:t>
      </w:r>
      <w:r w:rsidR="00052E5D" w:rsidRPr="00157551">
        <w:rPr>
          <w:rFonts w:asciiTheme="majorBidi" w:hAnsiTheme="majorBidi" w:cstheme="majorBidi"/>
          <w:b/>
          <w:bCs/>
          <w:sz w:val="16"/>
          <w:szCs w:val="16"/>
          <w:rtl/>
          <w:lang w:bidi="ar-EG"/>
        </w:rPr>
        <w:t xml:space="preserve"> </w:t>
      </w:r>
      <w:r w:rsidR="00052E5D" w:rsidRPr="00157551">
        <w:rPr>
          <w:rFonts w:asciiTheme="majorBidi" w:hAnsiTheme="majorBidi" w:cstheme="majorBidi"/>
          <w:sz w:val="16"/>
          <w:szCs w:val="16"/>
          <w:rtl/>
          <w:lang w:bidi="ar-EG"/>
        </w:rPr>
        <w:t>على منع المهاجمين من اختراق شبك</w:t>
      </w:r>
      <w:r w:rsidR="00603E56" w:rsidRPr="00157551">
        <w:rPr>
          <w:rFonts w:asciiTheme="majorBidi" w:hAnsiTheme="majorBidi" w:cstheme="majorBidi"/>
          <w:sz w:val="16"/>
          <w:szCs w:val="16"/>
          <w:rtl/>
          <w:lang w:bidi="ar-EG"/>
        </w:rPr>
        <w:t>ة</w:t>
      </w:r>
      <w:r w:rsidR="007414E1" w:rsidRPr="00157551">
        <w:rPr>
          <w:rFonts w:asciiTheme="majorBidi" w:hAnsiTheme="majorBidi" w:cstheme="majorBidi"/>
          <w:sz w:val="16"/>
          <w:szCs w:val="16"/>
          <w:rtl/>
          <w:lang w:bidi="ar-EG"/>
        </w:rPr>
        <w:t xml:space="preserve"> معلومات</w:t>
      </w:r>
      <w:r w:rsidR="00603E56" w:rsidRPr="00157551">
        <w:rPr>
          <w:rFonts w:asciiTheme="majorBidi" w:hAnsiTheme="majorBidi" w:cstheme="majorBidi"/>
          <w:sz w:val="16"/>
          <w:szCs w:val="16"/>
          <w:rtl/>
          <w:lang w:bidi="ar-EG"/>
        </w:rPr>
        <w:t xml:space="preserve"> المشروع ب</w:t>
      </w:r>
      <w:r w:rsidR="00052E5D" w:rsidRPr="00157551">
        <w:rPr>
          <w:rFonts w:asciiTheme="majorBidi" w:hAnsiTheme="majorBidi" w:cstheme="majorBidi"/>
          <w:sz w:val="16"/>
          <w:szCs w:val="16"/>
          <w:rtl/>
          <w:lang w:bidi="ar-EG"/>
        </w:rPr>
        <w:t>قدر الإمكان من خلال تقنيات</w:t>
      </w:r>
      <w:r w:rsidR="007414E1" w:rsidRPr="00157551">
        <w:rPr>
          <w:rFonts w:asciiTheme="majorBidi" w:hAnsiTheme="majorBidi" w:cstheme="majorBidi"/>
          <w:sz w:val="16"/>
          <w:szCs w:val="16"/>
          <w:rtl/>
          <w:lang w:bidi="ar-EG"/>
        </w:rPr>
        <w:t xml:space="preserve"> حماية</w:t>
      </w:r>
      <w:r w:rsidR="00052E5D" w:rsidRPr="00157551">
        <w:rPr>
          <w:rFonts w:asciiTheme="majorBidi" w:hAnsiTheme="majorBidi" w:cstheme="majorBidi"/>
          <w:sz w:val="16"/>
          <w:szCs w:val="16"/>
          <w:rtl/>
          <w:lang w:bidi="ar-EG"/>
        </w:rPr>
        <w:t xml:space="preserve"> متعددة </w:t>
      </w:r>
      <w:r w:rsidR="0099668A" w:rsidRPr="00157551">
        <w:rPr>
          <w:rFonts w:asciiTheme="majorBidi" w:hAnsiTheme="majorBidi" w:cstheme="majorBidi"/>
          <w:sz w:val="16"/>
          <w:szCs w:val="16"/>
          <w:rtl/>
          <w:lang w:bidi="ar-EG"/>
        </w:rPr>
        <w:t>المستويات</w:t>
      </w:r>
      <w:r w:rsidR="00603E56" w:rsidRPr="00157551">
        <w:rPr>
          <w:rFonts w:asciiTheme="majorBidi" w:hAnsiTheme="majorBidi" w:cstheme="majorBidi"/>
          <w:sz w:val="16"/>
          <w:szCs w:val="16"/>
          <w:rtl/>
          <w:lang w:bidi="ar-EG"/>
        </w:rPr>
        <w:t>،</w:t>
      </w:r>
      <w:r w:rsidR="00052E5D" w:rsidRPr="00157551">
        <w:rPr>
          <w:rFonts w:asciiTheme="majorBidi" w:hAnsiTheme="majorBidi" w:cstheme="majorBidi"/>
          <w:sz w:val="16"/>
          <w:szCs w:val="16"/>
          <w:rtl/>
          <w:lang w:bidi="ar-EG"/>
        </w:rPr>
        <w:t xml:space="preserve"> وتعليم المستخدم وعمليات أمن معلومات قوية</w:t>
      </w:r>
      <w:r w:rsidR="00603E56" w:rsidRPr="00157551">
        <w:rPr>
          <w:rFonts w:asciiTheme="majorBidi" w:hAnsiTheme="majorBidi" w:cstheme="majorBidi"/>
          <w:sz w:val="16"/>
          <w:szCs w:val="16"/>
          <w:rtl/>
          <w:lang w:bidi="ar-EG"/>
        </w:rPr>
        <w:t>.</w:t>
      </w:r>
    </w:p>
    <w:p w14:paraId="0A4E1856" w14:textId="77777777" w:rsidR="00052E5D" w:rsidRPr="00157551" w:rsidRDefault="00603E56" w:rsidP="003C7FDD">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b/>
          <w:bCs/>
          <w:sz w:val="16"/>
          <w:szCs w:val="16"/>
          <w:rtl/>
          <w:lang w:bidi="ar-EG"/>
        </w:rPr>
        <w:t>ال</w:t>
      </w:r>
      <w:r w:rsidR="00052E5D" w:rsidRPr="00157551">
        <w:rPr>
          <w:rFonts w:asciiTheme="majorBidi" w:hAnsiTheme="majorBidi" w:cstheme="majorBidi"/>
          <w:b/>
          <w:bCs/>
          <w:sz w:val="16"/>
          <w:szCs w:val="16"/>
          <w:rtl/>
          <w:lang w:bidi="ar-EG"/>
        </w:rPr>
        <w:t xml:space="preserve">كشف </w:t>
      </w:r>
      <w:r w:rsidR="00304C11" w:rsidRPr="00157551">
        <w:rPr>
          <w:rFonts w:asciiTheme="majorBidi" w:hAnsiTheme="majorBidi" w:cstheme="majorBidi"/>
          <w:b/>
          <w:bCs/>
          <w:sz w:val="16"/>
          <w:szCs w:val="16"/>
          <w:rtl/>
          <w:lang w:bidi="ar-EG"/>
        </w:rPr>
        <w:t>-</w:t>
      </w:r>
      <w:r w:rsidR="00304C11" w:rsidRPr="00157551">
        <w:rPr>
          <w:rFonts w:asciiTheme="majorBidi" w:hAnsiTheme="majorBidi" w:cstheme="majorBidi"/>
          <w:sz w:val="16"/>
          <w:szCs w:val="16"/>
          <w:rtl/>
          <w:lang w:bidi="ar-EG"/>
        </w:rPr>
        <w:t>القدرة</w:t>
      </w:r>
      <w:r w:rsidR="00052E5D" w:rsidRPr="00157551">
        <w:rPr>
          <w:rFonts w:asciiTheme="majorBidi" w:hAnsiTheme="majorBidi" w:cstheme="majorBidi"/>
          <w:sz w:val="16"/>
          <w:szCs w:val="16"/>
          <w:rtl/>
          <w:lang w:bidi="ar-EG"/>
        </w:rPr>
        <w:t xml:space="preserve"> على </w:t>
      </w:r>
      <w:r w:rsidR="007414E1" w:rsidRPr="00157551">
        <w:rPr>
          <w:rFonts w:asciiTheme="majorBidi" w:hAnsiTheme="majorBidi" w:cstheme="majorBidi"/>
          <w:sz w:val="16"/>
          <w:szCs w:val="16"/>
          <w:rtl/>
          <w:lang w:bidi="ar-EG"/>
        </w:rPr>
        <w:t>جاهزيتنا على اكتشاف</w:t>
      </w:r>
      <w:r w:rsidRPr="00157551">
        <w:rPr>
          <w:rFonts w:asciiTheme="majorBidi" w:hAnsiTheme="majorBidi" w:cstheme="majorBidi"/>
          <w:sz w:val="16"/>
          <w:szCs w:val="16"/>
          <w:rtl/>
          <w:lang w:bidi="ar-EG"/>
        </w:rPr>
        <w:t xml:space="preserve"> آية</w:t>
      </w:r>
      <w:r w:rsidR="003C7FDD" w:rsidRPr="00157551">
        <w:rPr>
          <w:rFonts w:asciiTheme="majorBidi" w:hAnsiTheme="majorBidi" w:cstheme="majorBidi"/>
          <w:sz w:val="16"/>
          <w:szCs w:val="16"/>
          <w:rtl/>
          <w:lang w:bidi="ar-EG"/>
        </w:rPr>
        <w:t xml:space="preserve"> مخاطر</w:t>
      </w:r>
      <w:r w:rsidRPr="00157551">
        <w:rPr>
          <w:rFonts w:asciiTheme="majorBidi" w:hAnsiTheme="majorBidi" w:cstheme="majorBidi"/>
          <w:sz w:val="16"/>
          <w:szCs w:val="16"/>
          <w:rtl/>
          <w:lang w:bidi="ar-EG"/>
        </w:rPr>
        <w:t xml:space="preserve"> </w:t>
      </w:r>
      <w:r w:rsidR="003C7FDD" w:rsidRPr="00157551">
        <w:rPr>
          <w:rFonts w:asciiTheme="majorBidi" w:hAnsiTheme="majorBidi" w:cstheme="majorBidi"/>
          <w:sz w:val="16"/>
          <w:szCs w:val="16"/>
          <w:rtl/>
          <w:lang w:bidi="ar-EG"/>
        </w:rPr>
        <w:t xml:space="preserve">ت </w:t>
      </w:r>
      <w:r w:rsidR="00AB1C94" w:rsidRPr="00157551">
        <w:rPr>
          <w:rFonts w:asciiTheme="majorBidi" w:hAnsiTheme="majorBidi" w:cstheme="majorBidi"/>
          <w:sz w:val="16"/>
          <w:szCs w:val="16"/>
          <w:rtl/>
          <w:lang w:bidi="ar-EG"/>
        </w:rPr>
        <w:t xml:space="preserve">تستطيع </w:t>
      </w:r>
      <w:r w:rsidR="00EC3BBC" w:rsidRPr="00157551">
        <w:rPr>
          <w:rFonts w:asciiTheme="majorBidi" w:hAnsiTheme="majorBidi" w:cstheme="majorBidi"/>
          <w:sz w:val="16"/>
          <w:szCs w:val="16"/>
          <w:rtl/>
          <w:lang w:bidi="ar-EG"/>
        </w:rPr>
        <w:t xml:space="preserve">اختراق وسائلنا المانعة. </w:t>
      </w:r>
    </w:p>
    <w:p w14:paraId="71083FBB" w14:textId="77777777" w:rsidR="00052E5D" w:rsidRPr="00157551" w:rsidRDefault="003C7FDD" w:rsidP="00304C11">
      <w:pPr>
        <w:pStyle w:val="ListParagraph"/>
        <w:numPr>
          <w:ilvl w:val="0"/>
          <w:numId w:val="5"/>
        </w:numPr>
        <w:rPr>
          <w:rFonts w:asciiTheme="majorBidi" w:hAnsiTheme="majorBidi" w:cstheme="majorBidi"/>
          <w:sz w:val="16"/>
          <w:szCs w:val="16"/>
          <w:rtl/>
          <w:lang w:bidi="ar-EG"/>
        </w:rPr>
      </w:pPr>
      <w:r w:rsidRPr="00157551">
        <w:rPr>
          <w:rFonts w:asciiTheme="majorBidi" w:hAnsiTheme="majorBidi" w:cstheme="majorBidi"/>
          <w:b/>
          <w:bCs/>
          <w:sz w:val="16"/>
          <w:szCs w:val="16"/>
          <w:rtl/>
          <w:lang w:bidi="ar-EG"/>
        </w:rPr>
        <w:t>الاستجابة</w:t>
      </w:r>
      <w:r w:rsidR="00052E5D" w:rsidRPr="00157551">
        <w:rPr>
          <w:rFonts w:asciiTheme="majorBidi" w:hAnsiTheme="majorBidi" w:cstheme="majorBidi"/>
          <w:sz w:val="16"/>
          <w:szCs w:val="16"/>
          <w:rtl/>
          <w:lang w:bidi="ar-EG"/>
        </w:rPr>
        <w:t xml:space="preserve"> </w:t>
      </w:r>
      <w:r w:rsidR="00304C11" w:rsidRPr="00157551">
        <w:rPr>
          <w:rFonts w:asciiTheme="majorBidi" w:hAnsiTheme="majorBidi" w:cstheme="majorBidi"/>
          <w:sz w:val="16"/>
          <w:szCs w:val="16"/>
          <w:rtl/>
          <w:lang w:bidi="ar-EG"/>
        </w:rPr>
        <w:t>-القدرة</w:t>
      </w:r>
      <w:r w:rsidR="00052E5D" w:rsidRPr="00157551">
        <w:rPr>
          <w:rFonts w:asciiTheme="majorBidi" w:hAnsiTheme="majorBidi" w:cstheme="majorBidi"/>
          <w:sz w:val="16"/>
          <w:szCs w:val="16"/>
          <w:rtl/>
          <w:lang w:bidi="ar-EG"/>
        </w:rPr>
        <w:t xml:space="preserve"> على </w:t>
      </w:r>
      <w:r w:rsidRPr="00157551">
        <w:rPr>
          <w:rFonts w:asciiTheme="majorBidi" w:hAnsiTheme="majorBidi" w:cstheme="majorBidi"/>
          <w:sz w:val="16"/>
          <w:szCs w:val="16"/>
          <w:rtl/>
          <w:lang w:bidi="ar-EG"/>
        </w:rPr>
        <w:t>التحليل السريع والتام ل</w:t>
      </w:r>
      <w:r w:rsidR="00EC3BBC" w:rsidRPr="00157551">
        <w:rPr>
          <w:rFonts w:asciiTheme="majorBidi" w:hAnsiTheme="majorBidi" w:cstheme="majorBidi"/>
          <w:sz w:val="16"/>
          <w:szCs w:val="16"/>
          <w:rtl/>
          <w:lang w:bidi="ar-EG"/>
        </w:rPr>
        <w:t>خصائص ومدى</w:t>
      </w:r>
      <w:r w:rsidR="00EC293B" w:rsidRPr="00157551">
        <w:rPr>
          <w:rFonts w:asciiTheme="majorBidi" w:hAnsiTheme="majorBidi" w:cstheme="majorBidi"/>
          <w:sz w:val="16"/>
          <w:szCs w:val="16"/>
          <w:rtl/>
          <w:lang w:bidi="ar-EG"/>
        </w:rPr>
        <w:t xml:space="preserve"> تعرض</w:t>
      </w:r>
      <w:r w:rsidR="00EC3BBC" w:rsidRPr="00157551">
        <w:rPr>
          <w:rFonts w:asciiTheme="majorBidi" w:hAnsiTheme="majorBidi" w:cstheme="majorBidi"/>
          <w:sz w:val="16"/>
          <w:szCs w:val="16"/>
          <w:rtl/>
          <w:lang w:bidi="ar-EG"/>
        </w:rPr>
        <w:t xml:space="preserve"> أي</w:t>
      </w:r>
      <w:r w:rsidR="00EC293B" w:rsidRPr="00157551">
        <w:rPr>
          <w:rFonts w:asciiTheme="majorBidi" w:hAnsiTheme="majorBidi" w:cstheme="majorBidi"/>
          <w:sz w:val="16"/>
          <w:szCs w:val="16"/>
          <w:rtl/>
          <w:lang w:bidi="ar-EG"/>
        </w:rPr>
        <w:t xml:space="preserve"> من أمن المعلومات</w:t>
      </w:r>
      <w:r w:rsidRPr="00157551">
        <w:rPr>
          <w:rFonts w:asciiTheme="majorBidi" w:hAnsiTheme="majorBidi" w:cstheme="majorBidi"/>
          <w:sz w:val="16"/>
          <w:szCs w:val="16"/>
          <w:rtl/>
          <w:lang w:bidi="ar-EG"/>
        </w:rPr>
        <w:t xml:space="preserve"> للخطر</w:t>
      </w:r>
      <w:r w:rsidR="00EC293B" w:rsidRPr="00157551">
        <w:rPr>
          <w:rFonts w:asciiTheme="majorBidi" w:hAnsiTheme="majorBidi" w:cstheme="majorBidi"/>
          <w:sz w:val="16"/>
          <w:szCs w:val="16"/>
          <w:rtl/>
          <w:lang w:bidi="ar-EG"/>
        </w:rPr>
        <w:t>.</w:t>
      </w:r>
    </w:p>
    <w:p w14:paraId="6481D461" w14:textId="77777777" w:rsidR="00052E5D" w:rsidRPr="00157551" w:rsidRDefault="003C7FDD" w:rsidP="003C7FDD">
      <w:pPr>
        <w:pStyle w:val="ListParagraph"/>
        <w:numPr>
          <w:ilvl w:val="0"/>
          <w:numId w:val="5"/>
        </w:numPr>
        <w:jc w:val="lowKashida"/>
        <w:rPr>
          <w:rFonts w:asciiTheme="majorBidi" w:hAnsiTheme="majorBidi" w:cstheme="majorBidi"/>
          <w:sz w:val="16"/>
          <w:szCs w:val="16"/>
          <w:rtl/>
          <w:lang w:bidi="ar-EG"/>
        </w:rPr>
      </w:pPr>
      <w:r w:rsidRPr="00157551">
        <w:rPr>
          <w:rFonts w:asciiTheme="majorBidi" w:hAnsiTheme="majorBidi" w:cstheme="majorBidi"/>
          <w:b/>
          <w:bCs/>
          <w:sz w:val="16"/>
          <w:szCs w:val="16"/>
          <w:rtl/>
          <w:lang w:bidi="ar-EG"/>
        </w:rPr>
        <w:t>المعالجة</w:t>
      </w:r>
      <w:r w:rsidR="00D762A0" w:rsidRPr="00157551">
        <w:rPr>
          <w:rFonts w:asciiTheme="majorBidi" w:hAnsiTheme="majorBidi" w:cstheme="majorBidi"/>
          <w:sz w:val="16"/>
          <w:szCs w:val="16"/>
          <w:rtl/>
          <w:lang w:bidi="ar-EG"/>
        </w:rPr>
        <w:t xml:space="preserve"> </w:t>
      </w:r>
      <w:r w:rsidR="00304C11" w:rsidRPr="00157551">
        <w:rPr>
          <w:rFonts w:asciiTheme="majorBidi" w:hAnsiTheme="majorBidi" w:cstheme="majorBidi"/>
          <w:sz w:val="16"/>
          <w:szCs w:val="16"/>
          <w:rtl/>
          <w:lang w:bidi="ar-EG"/>
        </w:rPr>
        <w:t>-القدرة</w:t>
      </w:r>
      <w:r w:rsidR="00052E5D" w:rsidRPr="00157551">
        <w:rPr>
          <w:rFonts w:asciiTheme="majorBidi" w:hAnsiTheme="majorBidi" w:cstheme="majorBidi"/>
          <w:sz w:val="16"/>
          <w:szCs w:val="16"/>
          <w:rtl/>
          <w:lang w:bidi="ar-EG"/>
        </w:rPr>
        <w:t xml:space="preserve"> على تنظيف البرمجيات الخبيثة والفيروسات وبرامج التجسس</w:t>
      </w:r>
      <w:r w:rsidR="00EC293B" w:rsidRPr="00157551">
        <w:rPr>
          <w:rFonts w:asciiTheme="majorBidi" w:hAnsiTheme="majorBidi" w:cstheme="majorBidi"/>
          <w:sz w:val="16"/>
          <w:szCs w:val="16"/>
          <w:rtl/>
          <w:lang w:bidi="ar-EG"/>
        </w:rPr>
        <w:t xml:space="preserve"> وتحديث الوسائل المانعة </w:t>
      </w:r>
      <w:r w:rsidR="00CC1E5A" w:rsidRPr="00157551">
        <w:rPr>
          <w:rFonts w:asciiTheme="majorBidi" w:hAnsiTheme="majorBidi" w:cstheme="majorBidi"/>
          <w:sz w:val="16"/>
          <w:szCs w:val="16"/>
          <w:rtl/>
          <w:lang w:bidi="ar-EG"/>
        </w:rPr>
        <w:t xml:space="preserve">لمنع </w:t>
      </w:r>
      <w:r w:rsidR="00EC293B" w:rsidRPr="00157551">
        <w:rPr>
          <w:rFonts w:asciiTheme="majorBidi" w:hAnsiTheme="majorBidi" w:cstheme="majorBidi"/>
          <w:sz w:val="16"/>
          <w:szCs w:val="16"/>
          <w:rtl/>
          <w:lang w:bidi="ar-EG"/>
        </w:rPr>
        <w:t xml:space="preserve">أية هجمات </w:t>
      </w:r>
      <w:r w:rsidRPr="00157551">
        <w:rPr>
          <w:rFonts w:asciiTheme="majorBidi" w:hAnsiTheme="majorBidi" w:cstheme="majorBidi"/>
          <w:sz w:val="16"/>
          <w:szCs w:val="16"/>
          <w:rtl/>
          <w:lang w:bidi="ar-EG"/>
        </w:rPr>
        <w:t>مستقبلية</w:t>
      </w:r>
      <w:r w:rsidR="00052E5D" w:rsidRPr="00157551">
        <w:rPr>
          <w:rFonts w:asciiTheme="majorBidi" w:hAnsiTheme="majorBidi" w:cstheme="majorBidi"/>
          <w:sz w:val="16"/>
          <w:szCs w:val="16"/>
          <w:rtl/>
          <w:lang w:bidi="ar-EG"/>
        </w:rPr>
        <w:t>.</w:t>
      </w:r>
    </w:p>
    <w:p w14:paraId="63BD795C" w14:textId="77777777" w:rsidR="00D76EAD" w:rsidRPr="00157551" w:rsidRDefault="003C7FDD" w:rsidP="003C7FDD">
      <w:pPr>
        <w:rPr>
          <w:rFonts w:asciiTheme="majorBidi" w:hAnsiTheme="majorBidi" w:cstheme="majorBidi"/>
          <w:b/>
          <w:bCs/>
          <w:sz w:val="16"/>
          <w:szCs w:val="16"/>
          <w:rtl/>
          <w:lang w:bidi="ar-EG"/>
        </w:rPr>
      </w:pPr>
      <w:r w:rsidRPr="00157551">
        <w:rPr>
          <w:rFonts w:asciiTheme="majorBidi" w:hAnsiTheme="majorBidi" w:cstheme="majorBidi"/>
          <w:b/>
          <w:bCs/>
          <w:sz w:val="16"/>
          <w:szCs w:val="16"/>
          <w:rtl/>
          <w:lang w:bidi="ar-EG"/>
        </w:rPr>
        <w:t>وسيتضمن</w:t>
      </w:r>
      <w:r w:rsidR="00D762A0" w:rsidRPr="00157551">
        <w:rPr>
          <w:rFonts w:asciiTheme="majorBidi" w:hAnsiTheme="majorBidi" w:cstheme="majorBidi"/>
          <w:b/>
          <w:bCs/>
          <w:sz w:val="16"/>
          <w:szCs w:val="16"/>
          <w:rtl/>
          <w:lang w:bidi="ar-EG"/>
        </w:rPr>
        <w:t xml:space="preserve"> </w:t>
      </w:r>
      <w:r w:rsidR="00D76EAD" w:rsidRPr="00157551">
        <w:rPr>
          <w:rFonts w:asciiTheme="majorBidi" w:hAnsiTheme="majorBidi" w:cstheme="majorBidi"/>
          <w:b/>
          <w:bCs/>
          <w:sz w:val="16"/>
          <w:szCs w:val="16"/>
          <w:rtl/>
          <w:lang w:bidi="ar-EG"/>
        </w:rPr>
        <w:t>هذا القسم:</w:t>
      </w:r>
    </w:p>
    <w:p w14:paraId="76E59C61" w14:textId="77777777" w:rsidR="003C7FDD" w:rsidRPr="00157551" w:rsidRDefault="00EC293B" w:rsidP="00D762A0">
      <w:pPr>
        <w:pStyle w:val="ListParagraph"/>
        <w:numPr>
          <w:ilvl w:val="0"/>
          <w:numId w:val="1"/>
        </w:numPr>
        <w:rPr>
          <w:rFonts w:asciiTheme="majorBidi" w:hAnsiTheme="majorBidi" w:cstheme="majorBidi"/>
          <w:sz w:val="16"/>
          <w:szCs w:val="16"/>
          <w:lang w:bidi="ar-EG"/>
        </w:rPr>
      </w:pPr>
      <w:r w:rsidRPr="00157551">
        <w:rPr>
          <w:rFonts w:asciiTheme="majorBidi" w:hAnsiTheme="majorBidi" w:cstheme="majorBidi"/>
          <w:sz w:val="16"/>
          <w:szCs w:val="16"/>
          <w:rtl/>
          <w:lang w:bidi="ar-EG"/>
        </w:rPr>
        <w:t>الوعي ب</w:t>
      </w:r>
      <w:r w:rsidR="00D76EAD" w:rsidRPr="00157551">
        <w:rPr>
          <w:rFonts w:asciiTheme="majorBidi" w:hAnsiTheme="majorBidi" w:cstheme="majorBidi"/>
          <w:sz w:val="16"/>
          <w:szCs w:val="16"/>
          <w:rtl/>
          <w:lang w:bidi="ar-EG"/>
        </w:rPr>
        <w:t xml:space="preserve">أمن المعلومات لجميع </w:t>
      </w:r>
      <w:r w:rsidR="00D762A0" w:rsidRPr="00157551">
        <w:rPr>
          <w:rFonts w:asciiTheme="majorBidi" w:hAnsiTheme="majorBidi" w:cstheme="majorBidi"/>
          <w:sz w:val="16"/>
          <w:szCs w:val="16"/>
          <w:rtl/>
          <w:lang w:bidi="ar-EG"/>
        </w:rPr>
        <w:t xml:space="preserve">فريق العمل </w:t>
      </w:r>
    </w:p>
    <w:p w14:paraId="61AD2CE6" w14:textId="77777777" w:rsidR="003C7FDD" w:rsidRPr="00157551" w:rsidRDefault="00304C11" w:rsidP="00D762A0">
      <w:pPr>
        <w:pStyle w:val="ListParagraph"/>
        <w:numPr>
          <w:ilvl w:val="0"/>
          <w:numId w:val="1"/>
        </w:numPr>
        <w:rPr>
          <w:rFonts w:asciiTheme="majorBidi" w:hAnsiTheme="majorBidi" w:cstheme="majorBidi"/>
          <w:sz w:val="16"/>
          <w:szCs w:val="16"/>
          <w:lang w:bidi="ar-EG"/>
        </w:rPr>
      </w:pPr>
      <w:r w:rsidRPr="00157551">
        <w:rPr>
          <w:rFonts w:asciiTheme="majorBidi" w:hAnsiTheme="majorBidi" w:cstheme="majorBidi"/>
          <w:sz w:val="16"/>
          <w:szCs w:val="16"/>
          <w:rtl/>
          <w:lang w:bidi="ar-EG"/>
        </w:rPr>
        <w:t>إدارة</w:t>
      </w:r>
      <w:r w:rsidR="00D76EAD" w:rsidRPr="00157551">
        <w:rPr>
          <w:rFonts w:asciiTheme="majorBidi" w:hAnsiTheme="majorBidi" w:cstheme="majorBidi"/>
          <w:sz w:val="16"/>
          <w:szCs w:val="16"/>
          <w:rtl/>
          <w:lang w:bidi="ar-EG"/>
        </w:rPr>
        <w:t xml:space="preserve"> حساب </w:t>
      </w:r>
      <w:r w:rsidRPr="00157551">
        <w:rPr>
          <w:rFonts w:asciiTheme="majorBidi" w:hAnsiTheme="majorBidi" w:cstheme="majorBidi"/>
          <w:sz w:val="16"/>
          <w:szCs w:val="16"/>
          <w:rtl/>
          <w:lang w:bidi="ar-EG"/>
        </w:rPr>
        <w:t xml:space="preserve">المستخدم </w:t>
      </w:r>
    </w:p>
    <w:p w14:paraId="4BA0508A" w14:textId="77777777" w:rsidR="003C7FDD" w:rsidRPr="00157551" w:rsidRDefault="00304C11" w:rsidP="00F465F3">
      <w:pPr>
        <w:pStyle w:val="ListParagraph"/>
        <w:numPr>
          <w:ilvl w:val="0"/>
          <w:numId w:val="1"/>
        </w:numPr>
        <w:rPr>
          <w:rFonts w:asciiTheme="majorBidi" w:hAnsiTheme="majorBidi" w:cstheme="majorBidi"/>
          <w:sz w:val="16"/>
          <w:szCs w:val="16"/>
          <w:lang w:bidi="ar-EG"/>
        </w:rPr>
      </w:pPr>
      <w:r w:rsidRPr="00157551">
        <w:rPr>
          <w:rFonts w:asciiTheme="majorBidi" w:hAnsiTheme="majorBidi" w:cstheme="majorBidi"/>
          <w:sz w:val="16"/>
          <w:szCs w:val="16"/>
          <w:rtl/>
          <w:lang w:bidi="ar-EG"/>
        </w:rPr>
        <w:t>حسابات</w:t>
      </w:r>
      <w:r w:rsidR="00D76EAD" w:rsidRPr="00157551">
        <w:rPr>
          <w:rFonts w:asciiTheme="majorBidi" w:hAnsiTheme="majorBidi" w:cstheme="majorBidi"/>
          <w:sz w:val="16"/>
          <w:szCs w:val="16"/>
          <w:rtl/>
          <w:lang w:bidi="ar-EG"/>
        </w:rPr>
        <w:t xml:space="preserve"> </w:t>
      </w:r>
      <w:r w:rsidR="003C7FDD" w:rsidRPr="00157551">
        <w:rPr>
          <w:rFonts w:asciiTheme="majorBidi" w:hAnsiTheme="majorBidi" w:cstheme="majorBidi"/>
          <w:sz w:val="16"/>
          <w:szCs w:val="16"/>
          <w:rtl/>
          <w:lang w:bidi="ar-EG"/>
        </w:rPr>
        <w:t xml:space="preserve">إدارية / </w:t>
      </w:r>
      <w:r w:rsidR="00F465F3" w:rsidRPr="00157551">
        <w:rPr>
          <w:rFonts w:asciiTheme="majorBidi" w:hAnsiTheme="majorBidi" w:cstheme="majorBidi"/>
          <w:sz w:val="16"/>
          <w:szCs w:val="16"/>
          <w:rtl/>
          <w:lang w:bidi="ar-EG"/>
        </w:rPr>
        <w:t>مميزة للشبكة</w:t>
      </w:r>
    </w:p>
    <w:p w14:paraId="603EA7EE" w14:textId="77777777" w:rsidR="00D76EAD" w:rsidRPr="00157551" w:rsidRDefault="003C7FDD" w:rsidP="003C7FDD">
      <w:pPr>
        <w:pStyle w:val="ListParagraph"/>
        <w:numPr>
          <w:ilvl w:val="0"/>
          <w:numId w:val="1"/>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الوصول</w:t>
      </w:r>
      <w:r w:rsidR="0076152F" w:rsidRPr="00157551">
        <w:rPr>
          <w:rFonts w:asciiTheme="majorBidi" w:hAnsiTheme="majorBidi" w:cstheme="majorBidi"/>
          <w:sz w:val="16"/>
          <w:szCs w:val="16"/>
          <w:rtl/>
          <w:lang w:bidi="ar-EG"/>
        </w:rPr>
        <w:t xml:space="preserve"> للشبكة و</w:t>
      </w:r>
      <w:r w:rsidR="00D76EAD" w:rsidRPr="00157551">
        <w:rPr>
          <w:rFonts w:asciiTheme="majorBidi" w:hAnsiTheme="majorBidi" w:cstheme="majorBidi"/>
          <w:sz w:val="16"/>
          <w:szCs w:val="16"/>
          <w:rtl/>
          <w:lang w:bidi="ar-EG"/>
        </w:rPr>
        <w:t xml:space="preserve">اتفاقية </w:t>
      </w:r>
      <w:r w:rsidR="0076152F" w:rsidRPr="00157551">
        <w:rPr>
          <w:rFonts w:asciiTheme="majorBidi" w:hAnsiTheme="majorBidi" w:cstheme="majorBidi"/>
          <w:sz w:val="16"/>
          <w:szCs w:val="16"/>
          <w:rtl/>
          <w:lang w:bidi="ar-EG"/>
        </w:rPr>
        <w:t>ال</w:t>
      </w:r>
      <w:r w:rsidR="00D76EAD" w:rsidRPr="00157551">
        <w:rPr>
          <w:rFonts w:asciiTheme="majorBidi" w:hAnsiTheme="majorBidi" w:cstheme="majorBidi"/>
          <w:sz w:val="16"/>
          <w:szCs w:val="16"/>
          <w:rtl/>
          <w:lang w:bidi="ar-EG"/>
        </w:rPr>
        <w:t>استخدام</w:t>
      </w:r>
    </w:p>
    <w:p w14:paraId="5EBD4195" w14:textId="77777777" w:rsidR="003C7FDD" w:rsidRPr="00157551" w:rsidRDefault="00D76EAD" w:rsidP="00D762A0">
      <w:pPr>
        <w:pStyle w:val="ListParagraph"/>
        <w:numPr>
          <w:ilvl w:val="0"/>
          <w:numId w:val="1"/>
        </w:numPr>
        <w:rPr>
          <w:rFonts w:asciiTheme="majorBidi" w:hAnsiTheme="majorBidi" w:cstheme="majorBidi"/>
          <w:sz w:val="16"/>
          <w:szCs w:val="16"/>
          <w:lang w:bidi="ar-EG"/>
        </w:rPr>
      </w:pPr>
      <w:r w:rsidRPr="00157551">
        <w:rPr>
          <w:rFonts w:asciiTheme="majorBidi" w:hAnsiTheme="majorBidi" w:cstheme="majorBidi"/>
          <w:sz w:val="16"/>
          <w:szCs w:val="16"/>
          <w:rtl/>
          <w:lang w:bidi="ar-EG"/>
        </w:rPr>
        <w:t>تصنيف بيانات المشروع</w:t>
      </w:r>
      <w:r w:rsidR="007253F4" w:rsidRPr="00157551">
        <w:rPr>
          <w:rFonts w:asciiTheme="majorBidi" w:hAnsiTheme="majorBidi" w:cstheme="majorBidi"/>
          <w:sz w:val="16"/>
          <w:szCs w:val="16"/>
          <w:rtl/>
          <w:lang w:bidi="ar-EG"/>
        </w:rPr>
        <w:t xml:space="preserve"> </w:t>
      </w:r>
    </w:p>
    <w:p w14:paraId="1D89CF17" w14:textId="77777777" w:rsidR="00F465F3" w:rsidRPr="00157551" w:rsidRDefault="00F465F3" w:rsidP="00F465F3">
      <w:pPr>
        <w:pStyle w:val="ListParagraph"/>
        <w:numPr>
          <w:ilvl w:val="0"/>
          <w:numId w:val="1"/>
        </w:numPr>
        <w:rPr>
          <w:rFonts w:asciiTheme="majorBidi" w:hAnsiTheme="majorBidi" w:cstheme="majorBidi"/>
          <w:sz w:val="16"/>
          <w:szCs w:val="16"/>
          <w:lang w:bidi="ar-EG"/>
        </w:rPr>
      </w:pPr>
      <w:r w:rsidRPr="00157551">
        <w:rPr>
          <w:rFonts w:asciiTheme="majorBidi" w:hAnsiTheme="majorBidi" w:cstheme="majorBidi"/>
          <w:sz w:val="16"/>
          <w:szCs w:val="16"/>
          <w:rtl/>
          <w:lang w:bidi="ar-EG"/>
        </w:rPr>
        <w:t>الامتثال</w:t>
      </w:r>
      <w:r w:rsidR="00D762A0"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ل</w:t>
      </w:r>
      <w:r w:rsidR="00D76EAD" w:rsidRPr="00157551">
        <w:rPr>
          <w:rFonts w:asciiTheme="majorBidi" w:hAnsiTheme="majorBidi" w:cstheme="majorBidi"/>
          <w:sz w:val="16"/>
          <w:szCs w:val="16"/>
          <w:rtl/>
          <w:lang w:bidi="ar-EG"/>
        </w:rPr>
        <w:t xml:space="preserve">ترخيص </w:t>
      </w:r>
      <w:r w:rsidR="00304C11" w:rsidRPr="00157551">
        <w:rPr>
          <w:rFonts w:asciiTheme="majorBidi" w:hAnsiTheme="majorBidi" w:cstheme="majorBidi"/>
          <w:sz w:val="16"/>
          <w:szCs w:val="16"/>
          <w:rtl/>
          <w:lang w:bidi="ar-EG"/>
        </w:rPr>
        <w:t xml:space="preserve">البرامج </w:t>
      </w:r>
    </w:p>
    <w:p w14:paraId="4ADA76A7" w14:textId="77777777" w:rsidR="00F465F3" w:rsidRPr="00157551" w:rsidRDefault="00304C11" w:rsidP="00D762A0">
      <w:pPr>
        <w:pStyle w:val="ListParagraph"/>
        <w:numPr>
          <w:ilvl w:val="0"/>
          <w:numId w:val="1"/>
        </w:numPr>
        <w:rPr>
          <w:rFonts w:asciiTheme="majorBidi" w:hAnsiTheme="majorBidi" w:cstheme="majorBidi"/>
          <w:sz w:val="16"/>
          <w:szCs w:val="16"/>
          <w:lang w:bidi="ar-EG"/>
        </w:rPr>
      </w:pPr>
      <w:r w:rsidRPr="00157551">
        <w:rPr>
          <w:rFonts w:asciiTheme="majorBidi" w:hAnsiTheme="majorBidi" w:cstheme="majorBidi"/>
          <w:sz w:val="16"/>
          <w:szCs w:val="16"/>
          <w:rtl/>
          <w:lang w:bidi="ar-EG"/>
        </w:rPr>
        <w:t>حماية</w:t>
      </w:r>
      <w:r w:rsidR="00D76EAD" w:rsidRPr="00157551">
        <w:rPr>
          <w:rFonts w:asciiTheme="majorBidi" w:hAnsiTheme="majorBidi" w:cstheme="majorBidi"/>
          <w:sz w:val="16"/>
          <w:szCs w:val="16"/>
          <w:rtl/>
          <w:lang w:bidi="ar-EG"/>
        </w:rPr>
        <w:t xml:space="preserve"> </w:t>
      </w:r>
      <w:r w:rsidR="0078442F" w:rsidRPr="00157551">
        <w:rPr>
          <w:rFonts w:asciiTheme="majorBidi" w:hAnsiTheme="majorBidi" w:cstheme="majorBidi"/>
          <w:sz w:val="16"/>
          <w:szCs w:val="16"/>
          <w:rtl/>
          <w:lang w:bidi="ar-EG"/>
        </w:rPr>
        <w:t>الحاسوب</w:t>
      </w:r>
      <w:r w:rsidR="00D762A0" w:rsidRPr="00157551">
        <w:rPr>
          <w:rFonts w:asciiTheme="majorBidi" w:hAnsiTheme="majorBidi" w:cstheme="majorBidi"/>
          <w:sz w:val="16"/>
          <w:szCs w:val="16"/>
          <w:rtl/>
          <w:lang w:bidi="ar-EG"/>
        </w:rPr>
        <w:t xml:space="preserve"> من </w:t>
      </w:r>
      <w:r w:rsidR="00F465F3" w:rsidRPr="00157551">
        <w:rPr>
          <w:rFonts w:asciiTheme="majorBidi" w:hAnsiTheme="majorBidi" w:cstheme="majorBidi"/>
          <w:sz w:val="16"/>
          <w:szCs w:val="16"/>
          <w:rtl/>
          <w:lang w:bidi="ar-EG"/>
        </w:rPr>
        <w:t>الفيروسات</w:t>
      </w:r>
    </w:p>
    <w:p w14:paraId="3A06C194" w14:textId="77777777" w:rsidR="00D76EAD" w:rsidRPr="00157551" w:rsidRDefault="00304C11" w:rsidP="00D762A0">
      <w:pPr>
        <w:pStyle w:val="ListParagraph"/>
        <w:numPr>
          <w:ilvl w:val="0"/>
          <w:numId w:val="1"/>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النسخ</w:t>
      </w:r>
      <w:r w:rsidR="00D76EAD" w:rsidRPr="00157551">
        <w:rPr>
          <w:rFonts w:asciiTheme="majorBidi" w:hAnsiTheme="majorBidi" w:cstheme="majorBidi"/>
          <w:sz w:val="16"/>
          <w:szCs w:val="16"/>
          <w:rtl/>
          <w:lang w:bidi="ar-EG"/>
        </w:rPr>
        <w:t xml:space="preserve"> الاحتياطي للبيانات واستعاد</w:t>
      </w:r>
      <w:r w:rsidR="00F95A0F" w:rsidRPr="00157551">
        <w:rPr>
          <w:rFonts w:asciiTheme="majorBidi" w:hAnsiTheme="majorBidi" w:cstheme="majorBidi"/>
          <w:sz w:val="16"/>
          <w:szCs w:val="16"/>
          <w:rtl/>
          <w:lang w:bidi="ar-EG"/>
        </w:rPr>
        <w:t>تها</w:t>
      </w:r>
    </w:p>
    <w:p w14:paraId="303D2D99" w14:textId="77777777" w:rsidR="00F465F3" w:rsidRPr="00157551" w:rsidRDefault="00D76EAD" w:rsidP="00F465F3">
      <w:pPr>
        <w:pStyle w:val="ListParagraph"/>
        <w:numPr>
          <w:ilvl w:val="0"/>
          <w:numId w:val="1"/>
        </w:numPr>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مراقبة أمن المعلومات </w:t>
      </w:r>
      <w:r w:rsidR="00F465F3" w:rsidRPr="00157551">
        <w:rPr>
          <w:rFonts w:asciiTheme="majorBidi" w:hAnsiTheme="majorBidi" w:cstheme="majorBidi"/>
          <w:sz w:val="16"/>
          <w:szCs w:val="16"/>
          <w:rtl/>
          <w:lang w:bidi="ar-EG"/>
        </w:rPr>
        <w:t>و</w:t>
      </w:r>
      <w:r w:rsidR="003A5C2A" w:rsidRPr="00157551">
        <w:rPr>
          <w:rFonts w:asciiTheme="majorBidi" w:hAnsiTheme="majorBidi" w:cstheme="majorBidi"/>
          <w:sz w:val="16"/>
          <w:szCs w:val="16"/>
          <w:rtl/>
          <w:lang w:bidi="ar-EG"/>
        </w:rPr>
        <w:t xml:space="preserve">اكتشاف </w:t>
      </w:r>
      <w:r w:rsidR="00F465F3" w:rsidRPr="00157551">
        <w:rPr>
          <w:rFonts w:asciiTheme="majorBidi" w:hAnsiTheme="majorBidi" w:cstheme="majorBidi"/>
          <w:sz w:val="16"/>
          <w:szCs w:val="16"/>
          <w:rtl/>
          <w:lang w:bidi="ar-EG"/>
        </w:rPr>
        <w:t>الجاني</w:t>
      </w:r>
    </w:p>
    <w:p w14:paraId="360B1076" w14:textId="77777777" w:rsidR="00F465F3" w:rsidRPr="00157551" w:rsidRDefault="00304C11" w:rsidP="00F465F3">
      <w:pPr>
        <w:pStyle w:val="ListParagraph"/>
        <w:numPr>
          <w:ilvl w:val="0"/>
          <w:numId w:val="1"/>
        </w:numPr>
        <w:rPr>
          <w:rFonts w:asciiTheme="majorBidi" w:hAnsiTheme="majorBidi" w:cstheme="majorBidi"/>
          <w:sz w:val="16"/>
          <w:szCs w:val="16"/>
          <w:lang w:bidi="ar-EG"/>
        </w:rPr>
      </w:pPr>
      <w:r w:rsidRPr="00157551">
        <w:rPr>
          <w:rFonts w:asciiTheme="majorBidi" w:hAnsiTheme="majorBidi" w:cstheme="majorBidi"/>
          <w:sz w:val="16"/>
          <w:szCs w:val="16"/>
          <w:rtl/>
          <w:lang w:bidi="ar-EG"/>
        </w:rPr>
        <w:t>التوث</w:t>
      </w:r>
      <w:r w:rsidR="00F465F3" w:rsidRPr="00157551">
        <w:rPr>
          <w:rFonts w:asciiTheme="majorBidi" w:hAnsiTheme="majorBidi" w:cstheme="majorBidi"/>
          <w:sz w:val="16"/>
          <w:szCs w:val="16"/>
          <w:rtl/>
          <w:lang w:bidi="ar-EG"/>
        </w:rPr>
        <w:t>ي</w:t>
      </w:r>
      <w:r w:rsidRPr="00157551">
        <w:rPr>
          <w:rFonts w:asciiTheme="majorBidi" w:hAnsiTheme="majorBidi" w:cstheme="majorBidi"/>
          <w:sz w:val="16"/>
          <w:szCs w:val="16"/>
          <w:rtl/>
          <w:lang w:bidi="ar-EG"/>
        </w:rPr>
        <w:t>ق</w:t>
      </w:r>
      <w:r w:rsidR="003A5C2A" w:rsidRPr="00157551">
        <w:rPr>
          <w:rFonts w:asciiTheme="majorBidi" w:hAnsiTheme="majorBidi" w:cstheme="majorBidi"/>
          <w:sz w:val="16"/>
          <w:szCs w:val="16"/>
          <w:rtl/>
          <w:lang w:bidi="ar-EG"/>
        </w:rPr>
        <w:t xml:space="preserve"> </w:t>
      </w:r>
      <w:r w:rsidR="00F465F3" w:rsidRPr="00157551">
        <w:rPr>
          <w:rFonts w:asciiTheme="majorBidi" w:hAnsiTheme="majorBidi" w:cstheme="majorBidi"/>
          <w:sz w:val="16"/>
          <w:szCs w:val="16"/>
          <w:rtl/>
          <w:lang w:bidi="ar-EG"/>
        </w:rPr>
        <w:t xml:space="preserve">المزدوج </w:t>
      </w:r>
      <w:r w:rsidR="00D76EAD" w:rsidRPr="00157551">
        <w:rPr>
          <w:rFonts w:asciiTheme="majorBidi" w:hAnsiTheme="majorBidi" w:cstheme="majorBidi"/>
          <w:sz w:val="16"/>
          <w:szCs w:val="16"/>
          <w:rtl/>
          <w:lang w:bidi="ar-EG"/>
        </w:rPr>
        <w:t>/ رموز الأجهزة المادية</w:t>
      </w:r>
      <w:r w:rsidR="007253F4" w:rsidRPr="00157551">
        <w:rPr>
          <w:rFonts w:asciiTheme="majorBidi" w:hAnsiTheme="majorBidi" w:cstheme="majorBidi"/>
          <w:sz w:val="16"/>
          <w:szCs w:val="16"/>
          <w:rtl/>
          <w:lang w:bidi="ar-EG"/>
        </w:rPr>
        <w:t xml:space="preserve"> </w:t>
      </w:r>
    </w:p>
    <w:p w14:paraId="61835C73" w14:textId="77777777" w:rsidR="00D76EAD" w:rsidRPr="00157551" w:rsidRDefault="00304C11" w:rsidP="00F465F3">
      <w:pPr>
        <w:pStyle w:val="ListParagraph"/>
        <w:numPr>
          <w:ilvl w:val="0"/>
          <w:numId w:val="1"/>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مشاركة</w:t>
      </w:r>
      <w:r w:rsidR="00D76EAD" w:rsidRPr="00157551">
        <w:rPr>
          <w:rFonts w:asciiTheme="majorBidi" w:hAnsiTheme="majorBidi" w:cstheme="majorBidi"/>
          <w:sz w:val="16"/>
          <w:szCs w:val="16"/>
          <w:rtl/>
          <w:lang w:bidi="ar-EG"/>
        </w:rPr>
        <w:t xml:space="preserve"> الملفات وأمن التطبيقات</w:t>
      </w:r>
    </w:p>
    <w:p w14:paraId="077EA2F7" w14:textId="77777777" w:rsidR="00052E5D" w:rsidRPr="00157551" w:rsidRDefault="00D76EAD" w:rsidP="00F465F3">
      <w:pPr>
        <w:pStyle w:val="ListParagraph"/>
        <w:numPr>
          <w:ilvl w:val="0"/>
          <w:numId w:val="1"/>
        </w:num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lastRenderedPageBreak/>
        <w:t xml:space="preserve">إدارة </w:t>
      </w:r>
      <w:r w:rsidR="00F465F3" w:rsidRPr="00157551">
        <w:rPr>
          <w:rFonts w:asciiTheme="majorBidi" w:hAnsiTheme="majorBidi" w:cstheme="majorBidi"/>
          <w:sz w:val="16"/>
          <w:szCs w:val="16"/>
          <w:rtl/>
          <w:lang w:bidi="ar-EG"/>
        </w:rPr>
        <w:t>مسئولي الحسابات و</w:t>
      </w:r>
      <w:r w:rsidR="00343991" w:rsidRPr="00157551">
        <w:rPr>
          <w:rFonts w:asciiTheme="majorBidi" w:hAnsiTheme="majorBidi" w:cstheme="majorBidi"/>
          <w:sz w:val="16"/>
          <w:szCs w:val="16"/>
          <w:rtl/>
          <w:lang w:bidi="ar-EG"/>
        </w:rPr>
        <w:t xml:space="preserve">خدمة </w:t>
      </w:r>
      <w:r w:rsidRPr="00157551">
        <w:rPr>
          <w:rFonts w:asciiTheme="majorBidi" w:hAnsiTheme="majorBidi" w:cstheme="majorBidi"/>
          <w:sz w:val="16"/>
          <w:szCs w:val="16"/>
          <w:rtl/>
          <w:lang w:bidi="ar-EG"/>
        </w:rPr>
        <w:t xml:space="preserve">كلمة </w:t>
      </w:r>
      <w:r w:rsidR="00F465F3" w:rsidRPr="00157551">
        <w:rPr>
          <w:rFonts w:asciiTheme="majorBidi" w:hAnsiTheme="majorBidi" w:cstheme="majorBidi"/>
          <w:sz w:val="16"/>
          <w:szCs w:val="16"/>
          <w:rtl/>
          <w:lang w:bidi="ar-EG"/>
        </w:rPr>
        <w:t>المرو</w:t>
      </w:r>
      <w:r w:rsidR="0099101E" w:rsidRPr="00157551">
        <w:rPr>
          <w:rFonts w:asciiTheme="majorBidi" w:hAnsiTheme="majorBidi" w:cstheme="majorBidi"/>
          <w:sz w:val="16"/>
          <w:szCs w:val="16"/>
          <w:rtl/>
          <w:lang w:bidi="ar-EG"/>
        </w:rPr>
        <w:t>ر</w:t>
      </w:r>
    </w:p>
    <w:p w14:paraId="203E8286" w14:textId="77777777" w:rsidR="00A76379" w:rsidRPr="00157551" w:rsidRDefault="00D76EAD" w:rsidP="00B52352">
      <w:pPr>
        <w:pStyle w:val="Heading2"/>
        <w:rPr>
          <w:rFonts w:asciiTheme="majorBidi" w:hAnsiTheme="majorBidi"/>
          <w:color w:val="auto"/>
          <w:rtl/>
          <w:lang w:bidi="ar-EG"/>
        </w:rPr>
      </w:pPr>
      <w:bookmarkStart w:id="8" w:name="_Toc520666919"/>
      <w:r w:rsidRPr="00157551">
        <w:rPr>
          <w:rFonts w:asciiTheme="majorBidi" w:hAnsiTheme="majorBidi"/>
          <w:color w:val="auto"/>
          <w:rtl/>
          <w:lang w:bidi="ar-EG"/>
        </w:rPr>
        <w:t>6.3 حافظة تطبيق البرمجيات</w:t>
      </w:r>
      <w:r w:rsidR="00A76379" w:rsidRPr="00157551">
        <w:rPr>
          <w:rFonts w:asciiTheme="majorBidi" w:hAnsiTheme="majorBidi"/>
          <w:color w:val="auto"/>
          <w:rtl/>
          <w:lang w:bidi="ar-EG"/>
        </w:rPr>
        <w:t>:</w:t>
      </w:r>
      <w:bookmarkEnd w:id="8"/>
      <w:r w:rsidR="00A76379" w:rsidRPr="00157551">
        <w:rPr>
          <w:rFonts w:asciiTheme="majorBidi" w:hAnsiTheme="majorBidi"/>
          <w:color w:val="auto"/>
          <w:rtl/>
          <w:lang w:bidi="ar-EG"/>
        </w:rPr>
        <w:t xml:space="preserve"> </w:t>
      </w:r>
    </w:p>
    <w:p w14:paraId="19220947" w14:textId="77777777" w:rsidR="00D76EAD" w:rsidRPr="00157551" w:rsidRDefault="00F95A0F" w:rsidP="00A76379">
      <w:pPr>
        <w:rPr>
          <w:rFonts w:asciiTheme="majorBidi" w:hAnsiTheme="majorBidi" w:cstheme="majorBidi"/>
          <w:b/>
          <w:bCs/>
          <w:sz w:val="16"/>
          <w:szCs w:val="16"/>
          <w:rtl/>
          <w:lang w:bidi="ar-EG"/>
        </w:rPr>
      </w:pPr>
      <w:r w:rsidRPr="00157551">
        <w:rPr>
          <w:rFonts w:asciiTheme="majorBidi" w:hAnsiTheme="majorBidi" w:cstheme="majorBidi"/>
          <w:sz w:val="16"/>
          <w:szCs w:val="16"/>
          <w:rtl/>
          <w:lang w:bidi="ar-EG"/>
        </w:rPr>
        <w:t>ي</w:t>
      </w:r>
      <w:r w:rsidR="00E0594C" w:rsidRPr="00157551">
        <w:rPr>
          <w:rFonts w:asciiTheme="majorBidi" w:hAnsiTheme="majorBidi" w:cstheme="majorBidi"/>
          <w:sz w:val="16"/>
          <w:szCs w:val="16"/>
          <w:rtl/>
          <w:lang w:bidi="ar-EG"/>
        </w:rPr>
        <w:t>حدد ه</w:t>
      </w:r>
      <w:r w:rsidR="00D76EAD" w:rsidRPr="00157551">
        <w:rPr>
          <w:rFonts w:asciiTheme="majorBidi" w:hAnsiTheme="majorBidi" w:cstheme="majorBidi"/>
          <w:sz w:val="16"/>
          <w:szCs w:val="16"/>
          <w:rtl/>
          <w:lang w:bidi="ar-EG"/>
        </w:rPr>
        <w:t xml:space="preserve">ذا القسم جميع </w:t>
      </w:r>
      <w:r w:rsidR="009D1C1C" w:rsidRPr="00157551">
        <w:rPr>
          <w:rFonts w:asciiTheme="majorBidi" w:hAnsiTheme="majorBidi" w:cstheme="majorBidi"/>
          <w:sz w:val="16"/>
          <w:szCs w:val="16"/>
          <w:rtl/>
          <w:lang w:bidi="ar-EG"/>
        </w:rPr>
        <w:t>ال</w:t>
      </w:r>
      <w:r w:rsidR="00D76EAD" w:rsidRPr="00157551">
        <w:rPr>
          <w:rFonts w:asciiTheme="majorBidi" w:hAnsiTheme="majorBidi" w:cstheme="majorBidi"/>
          <w:sz w:val="16"/>
          <w:szCs w:val="16"/>
          <w:rtl/>
          <w:lang w:bidi="ar-EG"/>
        </w:rPr>
        <w:t>تطبيقات البرمجية ال</w:t>
      </w:r>
      <w:r w:rsidRPr="00157551">
        <w:rPr>
          <w:rFonts w:asciiTheme="majorBidi" w:hAnsiTheme="majorBidi" w:cstheme="majorBidi"/>
          <w:sz w:val="16"/>
          <w:szCs w:val="16"/>
          <w:rtl/>
          <w:lang w:bidi="ar-EG"/>
        </w:rPr>
        <w:t xml:space="preserve">رئيسية، </w:t>
      </w:r>
      <w:r w:rsidR="00D76EAD" w:rsidRPr="00157551">
        <w:rPr>
          <w:rFonts w:asciiTheme="majorBidi" w:hAnsiTheme="majorBidi" w:cstheme="majorBidi"/>
          <w:sz w:val="16"/>
          <w:szCs w:val="16"/>
          <w:rtl/>
          <w:lang w:bidi="ar-EG"/>
        </w:rPr>
        <w:t xml:space="preserve">وسيتم </w:t>
      </w:r>
      <w:r w:rsidRPr="00157551">
        <w:rPr>
          <w:rFonts w:asciiTheme="majorBidi" w:hAnsiTheme="majorBidi" w:cstheme="majorBidi"/>
          <w:sz w:val="16"/>
          <w:szCs w:val="16"/>
          <w:rtl/>
          <w:lang w:bidi="ar-EG"/>
        </w:rPr>
        <w:t>الموافقة عليه</w:t>
      </w:r>
      <w:r w:rsidR="00DD32A1" w:rsidRPr="00157551">
        <w:rPr>
          <w:rFonts w:asciiTheme="majorBidi" w:hAnsiTheme="majorBidi" w:cstheme="majorBidi"/>
          <w:sz w:val="16"/>
          <w:szCs w:val="16"/>
          <w:rtl/>
          <w:lang w:bidi="ar-EG"/>
        </w:rPr>
        <w:t>ا</w:t>
      </w:r>
      <w:r w:rsidRPr="00157551">
        <w:rPr>
          <w:rFonts w:asciiTheme="majorBidi" w:hAnsiTheme="majorBidi" w:cstheme="majorBidi"/>
          <w:sz w:val="16"/>
          <w:szCs w:val="16"/>
          <w:rtl/>
          <w:lang w:bidi="ar-EG"/>
        </w:rPr>
        <w:t xml:space="preserve"> </w:t>
      </w:r>
      <w:r w:rsidR="009D1C1C" w:rsidRPr="00157551">
        <w:rPr>
          <w:rFonts w:asciiTheme="majorBidi" w:hAnsiTheme="majorBidi" w:cstheme="majorBidi"/>
          <w:sz w:val="16"/>
          <w:szCs w:val="16"/>
          <w:rtl/>
          <w:lang w:bidi="ar-EG"/>
        </w:rPr>
        <w:t>من</w:t>
      </w:r>
      <w:r w:rsidRPr="00157551">
        <w:rPr>
          <w:rFonts w:asciiTheme="majorBidi" w:hAnsiTheme="majorBidi" w:cstheme="majorBidi"/>
          <w:sz w:val="16"/>
          <w:szCs w:val="16"/>
          <w:rtl/>
          <w:lang w:bidi="ar-EG"/>
        </w:rPr>
        <w:t xml:space="preserve"> الرئيس التنفيذي</w:t>
      </w:r>
      <w:r w:rsidR="009D1C1C" w:rsidRPr="00157551">
        <w:rPr>
          <w:rFonts w:asciiTheme="majorBidi" w:hAnsiTheme="majorBidi" w:cstheme="majorBidi"/>
          <w:sz w:val="16"/>
          <w:szCs w:val="16"/>
          <w:rtl/>
          <w:lang w:bidi="ar-EG"/>
        </w:rPr>
        <w:t xml:space="preserve"> لأمن المعلومات با</w:t>
      </w:r>
      <w:r w:rsidR="00DD32A1" w:rsidRPr="00157551">
        <w:rPr>
          <w:rFonts w:asciiTheme="majorBidi" w:hAnsiTheme="majorBidi" w:cstheme="majorBidi"/>
          <w:sz w:val="16"/>
          <w:szCs w:val="16"/>
          <w:rtl/>
          <w:lang w:bidi="ar-EG"/>
        </w:rPr>
        <w:t>لجهة</w:t>
      </w:r>
      <w:r w:rsidR="00E0594C" w:rsidRPr="00157551">
        <w:rPr>
          <w:rFonts w:asciiTheme="majorBidi" w:hAnsiTheme="majorBidi" w:cstheme="majorBidi"/>
          <w:sz w:val="16"/>
          <w:szCs w:val="16"/>
          <w:rtl/>
          <w:lang w:bidi="ar-EG"/>
        </w:rPr>
        <w:t>،</w:t>
      </w:r>
      <w:r w:rsidR="00DD32A1" w:rsidRPr="00157551">
        <w:rPr>
          <w:rFonts w:asciiTheme="majorBidi" w:hAnsiTheme="majorBidi" w:cstheme="majorBidi"/>
          <w:sz w:val="16"/>
          <w:szCs w:val="16"/>
          <w:rtl/>
          <w:lang w:bidi="ar-EG"/>
        </w:rPr>
        <w:t xml:space="preserve"> </w:t>
      </w:r>
      <w:r w:rsidR="00D76EAD" w:rsidRPr="00157551">
        <w:rPr>
          <w:rFonts w:asciiTheme="majorBidi" w:hAnsiTheme="majorBidi" w:cstheme="majorBidi"/>
          <w:sz w:val="16"/>
          <w:szCs w:val="16"/>
          <w:rtl/>
          <w:lang w:bidi="ar-EG"/>
        </w:rPr>
        <w:t>و</w:t>
      </w:r>
      <w:r w:rsidR="009D1C1C" w:rsidRPr="00157551">
        <w:rPr>
          <w:rFonts w:asciiTheme="majorBidi" w:hAnsiTheme="majorBidi" w:cstheme="majorBidi"/>
          <w:sz w:val="16"/>
          <w:szCs w:val="16"/>
          <w:rtl/>
          <w:lang w:bidi="ar-EG"/>
        </w:rPr>
        <w:t xml:space="preserve">بما </w:t>
      </w:r>
      <w:r w:rsidR="00E0594C" w:rsidRPr="00157551">
        <w:rPr>
          <w:rFonts w:asciiTheme="majorBidi" w:hAnsiTheme="majorBidi" w:cstheme="majorBidi"/>
          <w:sz w:val="16"/>
          <w:szCs w:val="16"/>
          <w:rtl/>
          <w:lang w:bidi="ar-EG"/>
        </w:rPr>
        <w:t>يتماشى</w:t>
      </w:r>
      <w:r w:rsidR="00C1798E" w:rsidRPr="00157551">
        <w:rPr>
          <w:rFonts w:asciiTheme="majorBidi" w:hAnsiTheme="majorBidi" w:cstheme="majorBidi"/>
          <w:sz w:val="16"/>
          <w:szCs w:val="16"/>
          <w:rtl/>
          <w:lang w:bidi="ar-EG"/>
        </w:rPr>
        <w:t xml:space="preserve"> </w:t>
      </w:r>
      <w:r w:rsidR="00304C11" w:rsidRPr="00157551">
        <w:rPr>
          <w:rFonts w:asciiTheme="majorBidi" w:hAnsiTheme="majorBidi" w:cstheme="majorBidi"/>
          <w:sz w:val="16"/>
          <w:szCs w:val="16"/>
          <w:rtl/>
          <w:lang w:bidi="ar-EG"/>
        </w:rPr>
        <w:t>مع</w:t>
      </w:r>
      <w:r w:rsidR="009D1C1C" w:rsidRPr="00157551">
        <w:rPr>
          <w:rFonts w:asciiTheme="majorBidi" w:hAnsiTheme="majorBidi" w:cstheme="majorBidi"/>
          <w:sz w:val="16"/>
          <w:szCs w:val="16"/>
          <w:rtl/>
          <w:lang w:bidi="ar-EG"/>
        </w:rPr>
        <w:t xml:space="preserve"> متطلبات</w:t>
      </w:r>
      <w:r w:rsidR="00304C11" w:rsidRPr="00157551">
        <w:rPr>
          <w:rFonts w:asciiTheme="majorBidi" w:hAnsiTheme="majorBidi" w:cstheme="majorBidi"/>
          <w:sz w:val="16"/>
          <w:szCs w:val="16"/>
          <w:rtl/>
          <w:lang w:bidi="ar-EG"/>
        </w:rPr>
        <w:t xml:space="preserve"> سجل</w:t>
      </w:r>
      <w:r w:rsidR="009D1C1C" w:rsidRPr="00157551">
        <w:rPr>
          <w:rFonts w:asciiTheme="majorBidi" w:hAnsiTheme="majorBidi" w:cstheme="majorBidi"/>
          <w:sz w:val="16"/>
          <w:szCs w:val="16"/>
          <w:rtl/>
          <w:lang w:bidi="ar-EG"/>
        </w:rPr>
        <w:t xml:space="preserve"> </w:t>
      </w:r>
      <w:r w:rsidR="009D1C1C" w:rsidRPr="00157551">
        <w:rPr>
          <w:rFonts w:asciiTheme="majorBidi" w:hAnsiTheme="majorBidi" w:cstheme="majorBidi"/>
          <w:sz w:val="16"/>
          <w:szCs w:val="16"/>
          <w:lang w:bidi="ar-EG"/>
        </w:rPr>
        <w:t>EPM ke0-RG-000009</w:t>
      </w:r>
      <w:r w:rsidR="009D1C1C" w:rsidRPr="00157551">
        <w:rPr>
          <w:rFonts w:asciiTheme="majorBidi" w:hAnsiTheme="majorBidi" w:cstheme="majorBidi"/>
          <w:sz w:val="16"/>
          <w:szCs w:val="16"/>
          <w:rtl/>
          <w:lang w:bidi="ar-EG"/>
        </w:rPr>
        <w:t xml:space="preserve"> </w:t>
      </w:r>
      <w:r w:rsidR="00C1798E" w:rsidRPr="00157551">
        <w:rPr>
          <w:rFonts w:asciiTheme="majorBidi" w:hAnsiTheme="majorBidi" w:cstheme="majorBidi"/>
          <w:sz w:val="16"/>
          <w:szCs w:val="16"/>
          <w:rtl/>
          <w:lang w:bidi="ar-EG"/>
        </w:rPr>
        <w:t xml:space="preserve">  </w:t>
      </w:r>
      <w:r w:rsidR="00DD32A1" w:rsidRPr="00157551">
        <w:rPr>
          <w:rFonts w:asciiTheme="majorBidi" w:hAnsiTheme="majorBidi" w:cstheme="majorBidi"/>
          <w:sz w:val="16"/>
          <w:szCs w:val="16"/>
          <w:rtl/>
          <w:lang w:bidi="ar-EG"/>
        </w:rPr>
        <w:t>–</w:t>
      </w:r>
      <w:r w:rsidR="00D76EAD" w:rsidRPr="00157551">
        <w:rPr>
          <w:rFonts w:asciiTheme="majorBidi" w:hAnsiTheme="majorBidi" w:cstheme="majorBidi"/>
          <w:sz w:val="16"/>
          <w:szCs w:val="16"/>
          <w:rtl/>
          <w:lang w:bidi="ar-EG"/>
        </w:rPr>
        <w:t xml:space="preserve"> قائمة برامج التصميم</w:t>
      </w:r>
      <w:r w:rsidR="00DD32A1" w:rsidRPr="00157551">
        <w:rPr>
          <w:rFonts w:asciiTheme="majorBidi" w:hAnsiTheme="majorBidi" w:cstheme="majorBidi"/>
          <w:sz w:val="16"/>
          <w:szCs w:val="16"/>
          <w:rtl/>
          <w:lang w:bidi="ar-EG"/>
        </w:rPr>
        <w:t xml:space="preserve"> الموصى بها.</w:t>
      </w:r>
    </w:p>
    <w:p w14:paraId="49CA9DEB" w14:textId="77777777" w:rsidR="00D76EAD" w:rsidRPr="00157551" w:rsidRDefault="00D76EAD" w:rsidP="002814FD">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انظر</w:t>
      </w:r>
      <w:r w:rsidR="00ED3C3C"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 xml:space="preserve">حافظة تطبيقات البرمجيات في القسم 7.0. </w:t>
      </w:r>
      <w:r w:rsidR="00DD32A1" w:rsidRPr="00157551">
        <w:rPr>
          <w:rFonts w:asciiTheme="majorBidi" w:hAnsiTheme="majorBidi" w:cstheme="majorBidi"/>
          <w:sz w:val="16"/>
          <w:szCs w:val="16"/>
          <w:rtl/>
          <w:lang w:bidi="ar-EG"/>
        </w:rPr>
        <w:t xml:space="preserve"> تحتوي </w:t>
      </w:r>
      <w:r w:rsidRPr="00157551">
        <w:rPr>
          <w:rFonts w:asciiTheme="majorBidi" w:hAnsiTheme="majorBidi" w:cstheme="majorBidi"/>
          <w:sz w:val="16"/>
          <w:szCs w:val="16"/>
          <w:rtl/>
          <w:lang w:bidi="ar-EG"/>
        </w:rPr>
        <w:t xml:space="preserve">هذه القائمة على اسم التطبيق، </w:t>
      </w:r>
      <w:r w:rsidR="00DD32A1" w:rsidRPr="00157551">
        <w:rPr>
          <w:rFonts w:asciiTheme="majorBidi" w:hAnsiTheme="majorBidi" w:cstheme="majorBidi"/>
          <w:sz w:val="16"/>
          <w:szCs w:val="16"/>
          <w:rtl/>
          <w:lang w:bidi="ar-EG"/>
        </w:rPr>
        <w:t>ال</w:t>
      </w:r>
      <w:r w:rsidRPr="00157551">
        <w:rPr>
          <w:rFonts w:asciiTheme="majorBidi" w:hAnsiTheme="majorBidi" w:cstheme="majorBidi"/>
          <w:sz w:val="16"/>
          <w:szCs w:val="16"/>
          <w:rtl/>
          <w:lang w:bidi="ar-EG"/>
        </w:rPr>
        <w:t>بائع / المؤلف،</w:t>
      </w:r>
      <w:r w:rsidR="00AB5606" w:rsidRPr="00157551">
        <w:rPr>
          <w:rFonts w:asciiTheme="majorBidi" w:hAnsiTheme="majorBidi" w:cstheme="majorBidi"/>
          <w:sz w:val="16"/>
          <w:szCs w:val="16"/>
          <w:rtl/>
          <w:lang w:bidi="ar-EG"/>
        </w:rPr>
        <w:t xml:space="preserve"> ال</w:t>
      </w:r>
      <w:r w:rsidR="00C1798E" w:rsidRPr="00157551">
        <w:rPr>
          <w:rFonts w:asciiTheme="majorBidi" w:hAnsiTheme="majorBidi" w:cstheme="majorBidi"/>
          <w:sz w:val="16"/>
          <w:szCs w:val="16"/>
          <w:rtl/>
          <w:lang w:bidi="ar-EG"/>
        </w:rPr>
        <w:t xml:space="preserve">إصدار </w:t>
      </w:r>
      <w:r w:rsidR="00304C11" w:rsidRPr="00157551">
        <w:rPr>
          <w:rFonts w:asciiTheme="majorBidi" w:hAnsiTheme="majorBidi" w:cstheme="majorBidi"/>
          <w:sz w:val="16"/>
          <w:szCs w:val="16"/>
          <w:rtl/>
          <w:lang w:bidi="ar-EG"/>
        </w:rPr>
        <w:t xml:space="preserve">الحالي، </w:t>
      </w:r>
      <w:r w:rsidR="00ED3C3C" w:rsidRPr="00157551">
        <w:rPr>
          <w:rFonts w:asciiTheme="majorBidi" w:hAnsiTheme="majorBidi" w:cstheme="majorBidi"/>
          <w:sz w:val="16"/>
          <w:szCs w:val="16"/>
          <w:rtl/>
          <w:lang w:bidi="ar-EG"/>
        </w:rPr>
        <w:t>والمسئول المختص</w:t>
      </w:r>
      <w:r w:rsidRPr="00157551">
        <w:rPr>
          <w:rFonts w:asciiTheme="majorBidi" w:hAnsiTheme="majorBidi" w:cstheme="majorBidi"/>
          <w:sz w:val="16"/>
          <w:szCs w:val="16"/>
          <w:rtl/>
          <w:lang w:bidi="ar-EG"/>
        </w:rPr>
        <w:t>،</w:t>
      </w:r>
      <w:r w:rsidR="00AB5606" w:rsidRPr="00157551">
        <w:rPr>
          <w:rFonts w:asciiTheme="majorBidi" w:hAnsiTheme="majorBidi" w:cstheme="majorBidi"/>
          <w:sz w:val="16"/>
          <w:szCs w:val="16"/>
          <w:rtl/>
          <w:lang w:bidi="ar-EG"/>
        </w:rPr>
        <w:t xml:space="preserve"> </w:t>
      </w:r>
      <w:r w:rsidR="00ED3C3C" w:rsidRPr="00157551">
        <w:rPr>
          <w:rFonts w:asciiTheme="majorBidi" w:hAnsiTheme="majorBidi" w:cstheme="majorBidi"/>
          <w:sz w:val="16"/>
          <w:szCs w:val="16"/>
          <w:rtl/>
          <w:lang w:bidi="ar-EG"/>
        </w:rPr>
        <w:t>و</w:t>
      </w:r>
      <w:r w:rsidR="00AB5606" w:rsidRPr="00157551">
        <w:rPr>
          <w:rFonts w:asciiTheme="majorBidi" w:hAnsiTheme="majorBidi" w:cstheme="majorBidi"/>
          <w:sz w:val="16"/>
          <w:szCs w:val="16"/>
          <w:rtl/>
          <w:lang w:bidi="ar-EG"/>
        </w:rPr>
        <w:t xml:space="preserve">المستخدم </w:t>
      </w:r>
      <w:r w:rsidR="002814FD" w:rsidRPr="00157551">
        <w:rPr>
          <w:rFonts w:asciiTheme="majorBidi" w:hAnsiTheme="majorBidi" w:cstheme="majorBidi"/>
          <w:sz w:val="16"/>
          <w:szCs w:val="16"/>
          <w:rtl/>
          <w:lang w:bidi="ar-EG"/>
        </w:rPr>
        <w:t>الرئيس</w:t>
      </w:r>
      <w:r w:rsidR="00ED3C3C" w:rsidRPr="00157551">
        <w:rPr>
          <w:rFonts w:asciiTheme="majorBidi" w:hAnsiTheme="majorBidi" w:cstheme="majorBidi"/>
          <w:sz w:val="16"/>
          <w:szCs w:val="16"/>
          <w:rtl/>
          <w:lang w:bidi="ar-EG"/>
        </w:rPr>
        <w:t xml:space="preserve"> للمشروع</w:t>
      </w:r>
      <w:r w:rsidRPr="00157551">
        <w:rPr>
          <w:rFonts w:asciiTheme="majorBidi" w:hAnsiTheme="majorBidi" w:cstheme="majorBidi"/>
          <w:sz w:val="16"/>
          <w:szCs w:val="16"/>
          <w:rtl/>
          <w:lang w:bidi="ar-EG"/>
        </w:rPr>
        <w:t xml:space="preserve"> (الخ</w:t>
      </w:r>
      <w:r w:rsidR="00AB5606" w:rsidRPr="00157551">
        <w:rPr>
          <w:rFonts w:asciiTheme="majorBidi" w:hAnsiTheme="majorBidi" w:cstheme="majorBidi"/>
          <w:sz w:val="16"/>
          <w:szCs w:val="16"/>
          <w:rtl/>
          <w:lang w:bidi="ar-EG"/>
        </w:rPr>
        <w:t xml:space="preserve">بير </w:t>
      </w:r>
      <w:r w:rsidRPr="00157551">
        <w:rPr>
          <w:rFonts w:asciiTheme="majorBidi" w:hAnsiTheme="majorBidi" w:cstheme="majorBidi"/>
          <w:sz w:val="16"/>
          <w:szCs w:val="16"/>
          <w:rtl/>
          <w:lang w:bidi="ar-EG"/>
        </w:rPr>
        <w:t xml:space="preserve">الذي سوف </w:t>
      </w:r>
      <w:r w:rsidR="00AB5606" w:rsidRPr="00157551">
        <w:rPr>
          <w:rFonts w:asciiTheme="majorBidi" w:hAnsiTheme="majorBidi" w:cstheme="majorBidi"/>
          <w:sz w:val="16"/>
          <w:szCs w:val="16"/>
          <w:rtl/>
          <w:lang w:bidi="ar-EG"/>
        </w:rPr>
        <w:t>ي</w:t>
      </w:r>
      <w:r w:rsidRPr="00157551">
        <w:rPr>
          <w:rFonts w:asciiTheme="majorBidi" w:hAnsiTheme="majorBidi" w:cstheme="majorBidi"/>
          <w:sz w:val="16"/>
          <w:szCs w:val="16"/>
          <w:rtl/>
          <w:lang w:bidi="ar-EG"/>
        </w:rPr>
        <w:t>حدد كيف</w:t>
      </w:r>
      <w:r w:rsidR="00AB5606" w:rsidRPr="00157551">
        <w:rPr>
          <w:rFonts w:asciiTheme="majorBidi" w:hAnsiTheme="majorBidi" w:cstheme="majorBidi"/>
          <w:sz w:val="16"/>
          <w:szCs w:val="16"/>
          <w:rtl/>
          <w:lang w:bidi="ar-EG"/>
        </w:rPr>
        <w:t>ية</w:t>
      </w:r>
      <w:r w:rsidRPr="00157551">
        <w:rPr>
          <w:rFonts w:asciiTheme="majorBidi" w:hAnsiTheme="majorBidi" w:cstheme="majorBidi"/>
          <w:sz w:val="16"/>
          <w:szCs w:val="16"/>
          <w:rtl/>
          <w:lang w:bidi="ar-EG"/>
        </w:rPr>
        <w:t xml:space="preserve"> استخدام البرمجيات و</w:t>
      </w:r>
      <w:r w:rsidR="00AB5606" w:rsidRPr="00157551">
        <w:rPr>
          <w:rFonts w:asciiTheme="majorBidi" w:hAnsiTheme="majorBidi" w:cstheme="majorBidi"/>
          <w:sz w:val="16"/>
          <w:szCs w:val="16"/>
          <w:rtl/>
          <w:lang w:bidi="ar-EG"/>
        </w:rPr>
        <w:t xml:space="preserve">يقود </w:t>
      </w:r>
      <w:r w:rsidRPr="00157551">
        <w:rPr>
          <w:rFonts w:asciiTheme="majorBidi" w:hAnsiTheme="majorBidi" w:cstheme="majorBidi"/>
          <w:sz w:val="16"/>
          <w:szCs w:val="16"/>
          <w:rtl/>
          <w:lang w:bidi="ar-EG"/>
        </w:rPr>
        <w:t>تنفيذ</w:t>
      </w:r>
      <w:r w:rsidR="00AB5606" w:rsidRPr="00157551">
        <w:rPr>
          <w:rFonts w:asciiTheme="majorBidi" w:hAnsiTheme="majorBidi" w:cstheme="majorBidi"/>
          <w:sz w:val="16"/>
          <w:szCs w:val="16"/>
          <w:rtl/>
          <w:lang w:bidi="ar-EG"/>
        </w:rPr>
        <w:t xml:space="preserve">ها </w:t>
      </w:r>
      <w:r w:rsidRPr="00157551">
        <w:rPr>
          <w:rFonts w:asciiTheme="majorBidi" w:hAnsiTheme="majorBidi" w:cstheme="majorBidi"/>
          <w:sz w:val="16"/>
          <w:szCs w:val="16"/>
          <w:rtl/>
          <w:lang w:bidi="ar-EG"/>
        </w:rPr>
        <w:t>في المشروع)</w:t>
      </w:r>
    </w:p>
    <w:p w14:paraId="7D1911E4" w14:textId="77777777" w:rsidR="00D76EAD" w:rsidRPr="00157551" w:rsidRDefault="00D76EAD" w:rsidP="00B52352">
      <w:pPr>
        <w:pStyle w:val="Heading2"/>
        <w:rPr>
          <w:rFonts w:asciiTheme="majorBidi" w:hAnsiTheme="majorBidi"/>
          <w:color w:val="auto"/>
          <w:rtl/>
          <w:lang w:bidi="ar-EG"/>
        </w:rPr>
      </w:pPr>
      <w:bookmarkStart w:id="9" w:name="_Toc520666920"/>
      <w:r w:rsidRPr="00157551">
        <w:rPr>
          <w:rFonts w:asciiTheme="majorBidi" w:hAnsiTheme="majorBidi"/>
          <w:color w:val="auto"/>
          <w:rtl/>
          <w:lang w:bidi="ar-EG"/>
        </w:rPr>
        <w:t>6.4 دمج البيانات</w:t>
      </w:r>
      <w:bookmarkEnd w:id="9"/>
    </w:p>
    <w:p w14:paraId="45D049A5" w14:textId="77777777" w:rsidR="00D76EAD" w:rsidRPr="00157551" w:rsidRDefault="00D76EAD" w:rsidP="00ED3C3C">
      <w:pPr>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يغطي هذا القسم </w:t>
      </w:r>
      <w:r w:rsidR="00ED3C3C" w:rsidRPr="00157551">
        <w:rPr>
          <w:rFonts w:asciiTheme="majorBidi" w:hAnsiTheme="majorBidi" w:cstheme="majorBidi"/>
          <w:sz w:val="16"/>
          <w:szCs w:val="16"/>
          <w:rtl/>
          <w:lang w:bidi="ar-EG"/>
        </w:rPr>
        <w:t>أي تبادل</w:t>
      </w:r>
      <w:r w:rsidR="00C1798E" w:rsidRPr="00157551">
        <w:rPr>
          <w:rFonts w:asciiTheme="majorBidi" w:hAnsiTheme="majorBidi" w:cstheme="majorBidi"/>
          <w:sz w:val="16"/>
          <w:szCs w:val="16"/>
          <w:rtl/>
          <w:lang w:bidi="ar-EG"/>
        </w:rPr>
        <w:t xml:space="preserve"> </w:t>
      </w:r>
      <w:r w:rsidR="00ED3C3C" w:rsidRPr="00157551">
        <w:rPr>
          <w:rFonts w:asciiTheme="majorBidi" w:hAnsiTheme="majorBidi" w:cstheme="majorBidi"/>
          <w:sz w:val="16"/>
          <w:szCs w:val="16"/>
          <w:rtl/>
          <w:lang w:bidi="ar-EG"/>
        </w:rPr>
        <w:t>لواجهات أو البيانات،</w:t>
      </w:r>
      <w:r w:rsidRPr="00157551">
        <w:rPr>
          <w:rFonts w:asciiTheme="majorBidi" w:hAnsiTheme="majorBidi" w:cstheme="majorBidi"/>
          <w:sz w:val="16"/>
          <w:szCs w:val="16"/>
          <w:rtl/>
          <w:lang w:bidi="ar-EG"/>
        </w:rPr>
        <w:t xml:space="preserve"> </w:t>
      </w:r>
      <w:r w:rsidR="00C1798E" w:rsidRPr="00157551">
        <w:rPr>
          <w:rFonts w:asciiTheme="majorBidi" w:hAnsiTheme="majorBidi" w:cstheme="majorBidi"/>
          <w:sz w:val="16"/>
          <w:szCs w:val="16"/>
          <w:rtl/>
          <w:lang w:bidi="ar-EG"/>
        </w:rPr>
        <w:t>سواء ال</w:t>
      </w:r>
      <w:r w:rsidRPr="00157551">
        <w:rPr>
          <w:rFonts w:asciiTheme="majorBidi" w:hAnsiTheme="majorBidi" w:cstheme="majorBidi"/>
          <w:sz w:val="16"/>
          <w:szCs w:val="16"/>
          <w:rtl/>
          <w:lang w:bidi="ar-EG"/>
        </w:rPr>
        <w:t>آلي</w:t>
      </w:r>
      <w:r w:rsidR="00C1798E" w:rsidRPr="00157551">
        <w:rPr>
          <w:rFonts w:asciiTheme="majorBidi" w:hAnsiTheme="majorBidi" w:cstheme="majorBidi"/>
          <w:sz w:val="16"/>
          <w:szCs w:val="16"/>
          <w:rtl/>
          <w:lang w:bidi="ar-EG"/>
        </w:rPr>
        <w:t>ة</w:t>
      </w:r>
      <w:r w:rsidRPr="00157551">
        <w:rPr>
          <w:rFonts w:asciiTheme="majorBidi" w:hAnsiTheme="majorBidi" w:cstheme="majorBidi"/>
          <w:sz w:val="16"/>
          <w:szCs w:val="16"/>
          <w:rtl/>
          <w:lang w:bidi="ar-EG"/>
        </w:rPr>
        <w:t xml:space="preserve"> أو </w:t>
      </w:r>
      <w:r w:rsidR="00C1798E" w:rsidRPr="00157551">
        <w:rPr>
          <w:rFonts w:asciiTheme="majorBidi" w:hAnsiTheme="majorBidi" w:cstheme="majorBidi"/>
          <w:sz w:val="16"/>
          <w:szCs w:val="16"/>
          <w:rtl/>
          <w:lang w:bidi="ar-EG"/>
        </w:rPr>
        <w:t>ال</w:t>
      </w:r>
      <w:r w:rsidRPr="00157551">
        <w:rPr>
          <w:rFonts w:asciiTheme="majorBidi" w:hAnsiTheme="majorBidi" w:cstheme="majorBidi"/>
          <w:sz w:val="16"/>
          <w:szCs w:val="16"/>
          <w:rtl/>
          <w:lang w:bidi="ar-EG"/>
        </w:rPr>
        <w:t>يدوي</w:t>
      </w:r>
      <w:r w:rsidR="00C1798E" w:rsidRPr="00157551">
        <w:rPr>
          <w:rFonts w:asciiTheme="majorBidi" w:hAnsiTheme="majorBidi" w:cstheme="majorBidi"/>
          <w:sz w:val="16"/>
          <w:szCs w:val="16"/>
          <w:rtl/>
          <w:lang w:bidi="ar-EG"/>
        </w:rPr>
        <w:t>ة</w:t>
      </w:r>
      <w:r w:rsidRPr="00157551">
        <w:rPr>
          <w:rFonts w:asciiTheme="majorBidi" w:hAnsiTheme="majorBidi" w:cstheme="majorBidi"/>
          <w:sz w:val="16"/>
          <w:szCs w:val="16"/>
          <w:rtl/>
          <w:lang w:bidi="ar-EG"/>
        </w:rPr>
        <w:t xml:space="preserve"> بين تطبيقات المشروع. </w:t>
      </w:r>
      <w:r w:rsidR="00AB5606" w:rsidRPr="00157551">
        <w:rPr>
          <w:rFonts w:asciiTheme="majorBidi" w:hAnsiTheme="majorBidi" w:cstheme="majorBidi"/>
          <w:sz w:val="16"/>
          <w:szCs w:val="16"/>
          <w:rtl/>
          <w:lang w:bidi="ar-EG"/>
        </w:rPr>
        <w:t>و</w:t>
      </w:r>
      <w:r w:rsidR="00C1798E" w:rsidRPr="00157551">
        <w:rPr>
          <w:rFonts w:asciiTheme="majorBidi" w:hAnsiTheme="majorBidi" w:cstheme="majorBidi"/>
          <w:sz w:val="16"/>
          <w:szCs w:val="16"/>
          <w:rtl/>
          <w:lang w:bidi="ar-EG"/>
        </w:rPr>
        <w:t xml:space="preserve">يتم </w:t>
      </w:r>
      <w:r w:rsidR="00AB5606" w:rsidRPr="00157551">
        <w:rPr>
          <w:rFonts w:asciiTheme="majorBidi" w:hAnsiTheme="majorBidi" w:cstheme="majorBidi"/>
          <w:sz w:val="16"/>
          <w:szCs w:val="16"/>
          <w:rtl/>
          <w:lang w:bidi="ar-EG"/>
        </w:rPr>
        <w:t xml:space="preserve">تحليلها </w:t>
      </w:r>
      <w:r w:rsidRPr="00157551">
        <w:rPr>
          <w:rFonts w:asciiTheme="majorBidi" w:hAnsiTheme="majorBidi" w:cstheme="majorBidi"/>
          <w:sz w:val="16"/>
          <w:szCs w:val="16"/>
          <w:rtl/>
          <w:lang w:bidi="ar-EG"/>
        </w:rPr>
        <w:t xml:space="preserve">إلى </w:t>
      </w:r>
      <w:r w:rsidR="00AB5606" w:rsidRPr="00157551">
        <w:rPr>
          <w:rFonts w:asciiTheme="majorBidi" w:hAnsiTheme="majorBidi" w:cstheme="majorBidi"/>
          <w:sz w:val="16"/>
          <w:szCs w:val="16"/>
          <w:rtl/>
          <w:lang w:bidi="ar-EG"/>
        </w:rPr>
        <w:t xml:space="preserve">ثلاثة </w:t>
      </w:r>
      <w:r w:rsidRPr="00157551">
        <w:rPr>
          <w:rFonts w:asciiTheme="majorBidi" w:hAnsiTheme="majorBidi" w:cstheme="majorBidi"/>
          <w:sz w:val="16"/>
          <w:szCs w:val="16"/>
          <w:rtl/>
          <w:lang w:bidi="ar-EG"/>
        </w:rPr>
        <w:t>مستويات من الرسوم البيانية</w:t>
      </w:r>
      <w:r w:rsidR="00AB5606" w:rsidRPr="00157551">
        <w:rPr>
          <w:rFonts w:asciiTheme="majorBidi" w:hAnsiTheme="majorBidi" w:cstheme="majorBidi"/>
          <w:sz w:val="16"/>
          <w:szCs w:val="16"/>
          <w:rtl/>
          <w:lang w:bidi="ar-EG"/>
        </w:rPr>
        <w:t>، وسوف يصف كل رسم بياني مستوى آخر من التفصيلات.</w:t>
      </w:r>
    </w:p>
    <w:p w14:paraId="62A6157B" w14:textId="77777777" w:rsidR="00AA6836" w:rsidRPr="00157551" w:rsidRDefault="00D76EAD" w:rsidP="005440DF">
      <w:pPr>
        <w:spacing w:after="120" w:line="240" w:lineRule="auto"/>
        <w:jc w:val="lowKashida"/>
        <w:rPr>
          <w:rFonts w:asciiTheme="majorBidi" w:hAnsiTheme="majorBidi" w:cstheme="majorBidi"/>
          <w:sz w:val="16"/>
          <w:szCs w:val="16"/>
          <w:rtl/>
          <w:lang w:bidi="ar-EG"/>
        </w:rPr>
      </w:pPr>
      <w:r w:rsidRPr="00157551">
        <w:rPr>
          <w:rFonts w:asciiTheme="majorBidi" w:hAnsiTheme="majorBidi" w:cstheme="majorBidi"/>
          <w:b/>
          <w:bCs/>
          <w:sz w:val="16"/>
          <w:szCs w:val="16"/>
          <w:rtl/>
          <w:lang w:bidi="ar-EG"/>
        </w:rPr>
        <w:t>• المستوى</w:t>
      </w:r>
      <w:r w:rsidR="00AB5606" w:rsidRPr="00157551">
        <w:rPr>
          <w:rFonts w:asciiTheme="majorBidi" w:hAnsiTheme="majorBidi" w:cstheme="majorBidi"/>
          <w:b/>
          <w:bCs/>
          <w:sz w:val="16"/>
          <w:szCs w:val="16"/>
          <w:rtl/>
          <w:lang w:bidi="ar-EG"/>
        </w:rPr>
        <w:t xml:space="preserve"> </w:t>
      </w:r>
      <w:r w:rsidR="00B02765" w:rsidRPr="00157551">
        <w:rPr>
          <w:rFonts w:asciiTheme="majorBidi" w:hAnsiTheme="majorBidi" w:cstheme="majorBidi"/>
          <w:b/>
          <w:bCs/>
          <w:sz w:val="16"/>
          <w:szCs w:val="16"/>
          <w:rtl/>
          <w:lang w:bidi="ar-EG"/>
        </w:rPr>
        <w:t>(1)</w:t>
      </w:r>
      <w:r w:rsidRPr="00157551">
        <w:rPr>
          <w:rFonts w:asciiTheme="majorBidi" w:hAnsiTheme="majorBidi" w:cstheme="majorBidi"/>
          <w:b/>
          <w:bCs/>
          <w:sz w:val="16"/>
          <w:szCs w:val="16"/>
          <w:rtl/>
          <w:lang w:bidi="ar-EG"/>
        </w:rPr>
        <w:t xml:space="preserve"> </w:t>
      </w:r>
      <w:r w:rsidRPr="00157551">
        <w:rPr>
          <w:rFonts w:asciiTheme="majorBidi" w:hAnsiTheme="majorBidi" w:cstheme="majorBidi"/>
          <w:sz w:val="16"/>
          <w:szCs w:val="16"/>
          <w:rtl/>
          <w:lang w:bidi="ar-EG"/>
        </w:rPr>
        <w:t>- رسم بياني</w:t>
      </w:r>
      <w:r w:rsidR="0056270D" w:rsidRPr="00157551">
        <w:rPr>
          <w:rFonts w:asciiTheme="majorBidi" w:hAnsiTheme="majorBidi" w:cstheme="majorBidi"/>
          <w:sz w:val="16"/>
          <w:szCs w:val="16"/>
          <w:rtl/>
          <w:lang w:bidi="ar-EG"/>
        </w:rPr>
        <w:t xml:space="preserve"> للوظائف المشتركة</w:t>
      </w:r>
      <w:r w:rsidRPr="00157551">
        <w:rPr>
          <w:rFonts w:asciiTheme="majorBidi" w:hAnsiTheme="majorBidi" w:cstheme="majorBidi"/>
          <w:sz w:val="16"/>
          <w:szCs w:val="16"/>
          <w:rtl/>
          <w:lang w:bidi="ar-EG"/>
        </w:rPr>
        <w:t xml:space="preserve"> ي</w:t>
      </w:r>
      <w:r w:rsidR="00AB5606" w:rsidRPr="00157551">
        <w:rPr>
          <w:rFonts w:asciiTheme="majorBidi" w:hAnsiTheme="majorBidi" w:cstheme="majorBidi"/>
          <w:sz w:val="16"/>
          <w:szCs w:val="16"/>
          <w:rtl/>
          <w:lang w:bidi="ar-EG"/>
        </w:rPr>
        <w:t xml:space="preserve">ظهر </w:t>
      </w:r>
      <w:r w:rsidRPr="00157551">
        <w:rPr>
          <w:rFonts w:asciiTheme="majorBidi" w:hAnsiTheme="majorBidi" w:cstheme="majorBidi"/>
          <w:sz w:val="16"/>
          <w:szCs w:val="16"/>
          <w:rtl/>
          <w:lang w:bidi="ar-EG"/>
        </w:rPr>
        <w:t xml:space="preserve">التطبيقات الرئيسية </w:t>
      </w:r>
      <w:r w:rsidR="00900BDB" w:rsidRPr="00157551">
        <w:rPr>
          <w:rFonts w:asciiTheme="majorBidi" w:hAnsiTheme="majorBidi" w:cstheme="majorBidi"/>
          <w:sz w:val="16"/>
          <w:szCs w:val="16"/>
          <w:rtl/>
          <w:lang w:bidi="ar-EG"/>
        </w:rPr>
        <w:t>خ</w:t>
      </w:r>
      <w:r w:rsidR="004E088F" w:rsidRPr="00157551">
        <w:rPr>
          <w:rFonts w:asciiTheme="majorBidi" w:hAnsiTheme="majorBidi" w:cstheme="majorBidi"/>
          <w:sz w:val="16"/>
          <w:szCs w:val="16"/>
          <w:rtl/>
          <w:lang w:bidi="ar-EG"/>
        </w:rPr>
        <w:t>ل</w:t>
      </w:r>
      <w:r w:rsidR="00900BDB" w:rsidRPr="00157551">
        <w:rPr>
          <w:rFonts w:asciiTheme="majorBidi" w:hAnsiTheme="majorBidi" w:cstheme="majorBidi"/>
          <w:sz w:val="16"/>
          <w:szCs w:val="16"/>
          <w:rtl/>
          <w:lang w:bidi="ar-EG"/>
        </w:rPr>
        <w:t>ال أعمال الإنشاءات العامة</w:t>
      </w:r>
      <w:r w:rsidRPr="00157551">
        <w:rPr>
          <w:rFonts w:asciiTheme="majorBidi" w:hAnsiTheme="majorBidi" w:cstheme="majorBidi"/>
          <w:sz w:val="16"/>
          <w:szCs w:val="16"/>
          <w:rtl/>
          <w:lang w:bidi="ar-EG"/>
        </w:rPr>
        <w:t>. على سبيل المثال، كيف</w:t>
      </w:r>
      <w:r w:rsidR="004E088F" w:rsidRPr="00157551">
        <w:rPr>
          <w:rFonts w:asciiTheme="majorBidi" w:hAnsiTheme="majorBidi" w:cstheme="majorBidi"/>
          <w:sz w:val="16"/>
          <w:szCs w:val="16"/>
          <w:rtl/>
          <w:lang w:bidi="ar-EG"/>
        </w:rPr>
        <w:t>ية</w:t>
      </w:r>
      <w:r w:rsidR="00B02765" w:rsidRPr="00157551">
        <w:rPr>
          <w:rFonts w:asciiTheme="majorBidi" w:hAnsiTheme="majorBidi" w:cstheme="majorBidi"/>
          <w:sz w:val="16"/>
          <w:szCs w:val="16"/>
          <w:rtl/>
          <w:lang w:bidi="ar-EG"/>
        </w:rPr>
        <w:t xml:space="preserve"> استخراج بيانات حديد التسليح من </w:t>
      </w:r>
      <w:r w:rsidR="006B7D0F" w:rsidRPr="00157551">
        <w:rPr>
          <w:rFonts w:asciiTheme="majorBidi" w:hAnsiTheme="majorBidi" w:cstheme="majorBidi"/>
          <w:sz w:val="16"/>
          <w:szCs w:val="16"/>
          <w:rtl/>
          <w:lang w:bidi="ar-EG"/>
        </w:rPr>
        <w:t>برنامج</w:t>
      </w:r>
      <w:r w:rsidR="00B02765" w:rsidRPr="00157551">
        <w:rPr>
          <w:rFonts w:asciiTheme="majorBidi" w:hAnsiTheme="majorBidi" w:cstheme="majorBidi"/>
          <w:sz w:val="16"/>
          <w:szCs w:val="16"/>
          <w:rtl/>
          <w:lang w:bidi="ar-EG"/>
        </w:rPr>
        <w:t xml:space="preserve"> التصميم الهندسي بمساعدة </w:t>
      </w:r>
      <w:r w:rsidR="0078442F" w:rsidRPr="00157551">
        <w:rPr>
          <w:rFonts w:asciiTheme="majorBidi" w:hAnsiTheme="majorBidi" w:cstheme="majorBidi"/>
          <w:sz w:val="16"/>
          <w:szCs w:val="16"/>
          <w:rtl/>
          <w:lang w:bidi="ar-EG"/>
        </w:rPr>
        <w:t>الحاسوب</w:t>
      </w:r>
      <w:r w:rsidR="00B02765" w:rsidRPr="00157551">
        <w:rPr>
          <w:rFonts w:asciiTheme="majorBidi" w:hAnsiTheme="majorBidi" w:cstheme="majorBidi"/>
          <w:sz w:val="16"/>
          <w:szCs w:val="16"/>
          <w:rtl/>
          <w:lang w:bidi="ar-EG"/>
        </w:rPr>
        <w:t xml:space="preserve">(كاد) </w:t>
      </w:r>
      <w:r w:rsidRPr="00157551">
        <w:rPr>
          <w:rFonts w:asciiTheme="majorBidi" w:hAnsiTheme="majorBidi" w:cstheme="majorBidi"/>
          <w:sz w:val="16"/>
          <w:szCs w:val="16"/>
          <w:rtl/>
          <w:lang w:bidi="ar-EG"/>
        </w:rPr>
        <w:t xml:space="preserve">، </w:t>
      </w:r>
      <w:r w:rsidR="0056270D" w:rsidRPr="00157551">
        <w:rPr>
          <w:rFonts w:asciiTheme="majorBidi" w:hAnsiTheme="majorBidi" w:cstheme="majorBidi"/>
          <w:sz w:val="16"/>
          <w:szCs w:val="16"/>
          <w:rtl/>
          <w:lang w:bidi="ar-EG"/>
        </w:rPr>
        <w:t>وإحالتها</w:t>
      </w:r>
      <w:r w:rsidRPr="00157551">
        <w:rPr>
          <w:rFonts w:asciiTheme="majorBidi" w:hAnsiTheme="majorBidi" w:cstheme="majorBidi"/>
          <w:sz w:val="16"/>
          <w:szCs w:val="16"/>
          <w:rtl/>
          <w:lang w:bidi="ar-EG"/>
        </w:rPr>
        <w:t xml:space="preserve"> إلى نظام المشتريات </w:t>
      </w:r>
      <w:r w:rsidR="00B02765" w:rsidRPr="00157551">
        <w:rPr>
          <w:rFonts w:asciiTheme="majorBidi" w:hAnsiTheme="majorBidi" w:cstheme="majorBidi"/>
          <w:sz w:val="16"/>
          <w:szCs w:val="16"/>
          <w:rtl/>
          <w:lang w:bidi="ar-EG"/>
        </w:rPr>
        <w:t>من أجل ا</w:t>
      </w:r>
      <w:r w:rsidRPr="00157551">
        <w:rPr>
          <w:rFonts w:asciiTheme="majorBidi" w:hAnsiTheme="majorBidi" w:cstheme="majorBidi"/>
          <w:sz w:val="16"/>
          <w:szCs w:val="16"/>
          <w:rtl/>
          <w:lang w:bidi="ar-EG"/>
        </w:rPr>
        <w:t>لشراء ، ثم كيف</w:t>
      </w:r>
      <w:r w:rsidR="00B02765" w:rsidRPr="00157551">
        <w:rPr>
          <w:rFonts w:asciiTheme="majorBidi" w:hAnsiTheme="majorBidi" w:cstheme="majorBidi"/>
          <w:sz w:val="16"/>
          <w:szCs w:val="16"/>
          <w:rtl/>
          <w:lang w:bidi="ar-EG"/>
        </w:rPr>
        <w:t xml:space="preserve"> يمكن توصيل و</w:t>
      </w:r>
      <w:r w:rsidR="004E088F" w:rsidRPr="00157551">
        <w:rPr>
          <w:rFonts w:asciiTheme="majorBidi" w:hAnsiTheme="majorBidi" w:cstheme="majorBidi"/>
          <w:sz w:val="16"/>
          <w:szCs w:val="16"/>
          <w:rtl/>
          <w:lang w:bidi="ar-EG"/>
        </w:rPr>
        <w:t xml:space="preserve">تركيب </w:t>
      </w:r>
      <w:r w:rsidR="00B02765" w:rsidRPr="00157551">
        <w:rPr>
          <w:rFonts w:asciiTheme="majorBidi" w:hAnsiTheme="majorBidi" w:cstheme="majorBidi"/>
          <w:sz w:val="16"/>
          <w:szCs w:val="16"/>
          <w:rtl/>
          <w:lang w:bidi="ar-EG"/>
        </w:rPr>
        <w:t xml:space="preserve">مسار الإنشاء </w:t>
      </w:r>
      <w:r w:rsidR="005548A6" w:rsidRPr="00157551">
        <w:rPr>
          <w:rFonts w:asciiTheme="majorBidi" w:hAnsiTheme="majorBidi" w:cstheme="majorBidi"/>
          <w:sz w:val="16"/>
          <w:szCs w:val="16"/>
          <w:rtl/>
          <w:lang w:bidi="ar-EG"/>
        </w:rPr>
        <w:t xml:space="preserve"> والتركيب </w:t>
      </w:r>
      <w:r w:rsidR="00B02765" w:rsidRPr="00157551">
        <w:rPr>
          <w:rFonts w:asciiTheme="majorBidi" w:hAnsiTheme="majorBidi" w:cstheme="majorBidi"/>
          <w:sz w:val="16"/>
          <w:szCs w:val="16"/>
          <w:rtl/>
          <w:lang w:bidi="ar-EG"/>
        </w:rPr>
        <w:t>في موقع العمل</w:t>
      </w:r>
      <w:r w:rsidR="004E088F" w:rsidRPr="00157551">
        <w:rPr>
          <w:rFonts w:asciiTheme="majorBidi" w:hAnsiTheme="majorBidi" w:cstheme="majorBidi"/>
          <w:sz w:val="16"/>
          <w:szCs w:val="16"/>
          <w:rtl/>
          <w:lang w:bidi="ar-EG"/>
        </w:rPr>
        <w:t>.</w:t>
      </w:r>
      <w:r w:rsidR="00B02765"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 xml:space="preserve"> </w:t>
      </w:r>
      <w:r w:rsidR="00B02765" w:rsidRPr="00157551">
        <w:rPr>
          <w:rFonts w:asciiTheme="majorBidi" w:hAnsiTheme="majorBidi" w:cstheme="majorBidi"/>
          <w:sz w:val="16"/>
          <w:szCs w:val="16"/>
          <w:rtl/>
          <w:lang w:bidi="ar-EG"/>
        </w:rPr>
        <w:t xml:space="preserve">سوف </w:t>
      </w:r>
      <w:r w:rsidRPr="00157551">
        <w:rPr>
          <w:rFonts w:asciiTheme="majorBidi" w:hAnsiTheme="majorBidi" w:cstheme="majorBidi"/>
          <w:sz w:val="16"/>
          <w:szCs w:val="16"/>
          <w:rtl/>
          <w:lang w:bidi="ar-EG"/>
        </w:rPr>
        <w:t xml:space="preserve">توضح التفاصيل نوع النقل </w:t>
      </w:r>
      <w:r w:rsidR="005548A6" w:rsidRPr="00157551">
        <w:rPr>
          <w:rFonts w:asciiTheme="majorBidi" w:hAnsiTheme="majorBidi" w:cstheme="majorBidi"/>
          <w:sz w:val="16"/>
          <w:szCs w:val="16"/>
          <w:rtl/>
          <w:lang w:bidi="ar-EG"/>
        </w:rPr>
        <w:t>واتجاه</w:t>
      </w:r>
      <w:r w:rsidRPr="00157551">
        <w:rPr>
          <w:rFonts w:asciiTheme="majorBidi" w:hAnsiTheme="majorBidi" w:cstheme="majorBidi"/>
          <w:sz w:val="16"/>
          <w:szCs w:val="16"/>
          <w:rtl/>
          <w:lang w:bidi="ar-EG"/>
        </w:rPr>
        <w:t xml:space="preserve"> تتدفق البيانات</w:t>
      </w:r>
      <w:r w:rsidR="005548A6" w:rsidRPr="00157551">
        <w:rPr>
          <w:rFonts w:asciiTheme="majorBidi" w:hAnsiTheme="majorBidi" w:cstheme="majorBidi"/>
          <w:sz w:val="16"/>
          <w:szCs w:val="16"/>
          <w:rtl/>
          <w:lang w:bidi="ar-EG"/>
        </w:rPr>
        <w:t>.</w:t>
      </w:r>
    </w:p>
    <w:p w14:paraId="18930805" w14:textId="77777777" w:rsidR="00D76EAD" w:rsidRPr="00157551" w:rsidRDefault="00D76EAD" w:rsidP="005440DF">
      <w:pPr>
        <w:spacing w:after="120" w:line="240" w:lineRule="auto"/>
        <w:jc w:val="lowKashida"/>
        <w:rPr>
          <w:rFonts w:asciiTheme="majorBidi" w:hAnsiTheme="majorBidi" w:cstheme="majorBidi"/>
          <w:sz w:val="16"/>
          <w:szCs w:val="16"/>
          <w:rtl/>
          <w:lang w:bidi="ar-EG"/>
        </w:rPr>
      </w:pPr>
      <w:r w:rsidRPr="00157551">
        <w:rPr>
          <w:rFonts w:asciiTheme="majorBidi" w:hAnsiTheme="majorBidi" w:cstheme="majorBidi"/>
          <w:b/>
          <w:bCs/>
          <w:sz w:val="16"/>
          <w:szCs w:val="16"/>
          <w:rtl/>
          <w:lang w:bidi="ar-EG"/>
        </w:rPr>
        <w:t>• المستوى</w:t>
      </w:r>
      <w:r w:rsidR="00B02765" w:rsidRPr="00157551">
        <w:rPr>
          <w:rFonts w:asciiTheme="majorBidi" w:hAnsiTheme="majorBidi" w:cstheme="majorBidi"/>
          <w:b/>
          <w:bCs/>
          <w:sz w:val="16"/>
          <w:szCs w:val="16"/>
          <w:rtl/>
          <w:lang w:bidi="ar-EG"/>
        </w:rPr>
        <w:t xml:space="preserve"> (2) </w:t>
      </w:r>
      <w:r w:rsidRPr="00157551">
        <w:rPr>
          <w:rFonts w:asciiTheme="majorBidi" w:hAnsiTheme="majorBidi" w:cstheme="majorBidi"/>
          <w:sz w:val="16"/>
          <w:szCs w:val="16"/>
          <w:rtl/>
          <w:lang w:bidi="ar-EG"/>
        </w:rPr>
        <w:t xml:space="preserve">- </w:t>
      </w:r>
      <w:r w:rsidR="004E088F" w:rsidRPr="00157551">
        <w:rPr>
          <w:rFonts w:asciiTheme="majorBidi" w:hAnsiTheme="majorBidi" w:cstheme="majorBidi"/>
          <w:sz w:val="16"/>
          <w:szCs w:val="16"/>
          <w:rtl/>
          <w:lang w:bidi="ar-EG"/>
        </w:rPr>
        <w:t xml:space="preserve"> رسم بياني </w:t>
      </w:r>
      <w:r w:rsidRPr="00157551">
        <w:rPr>
          <w:rFonts w:asciiTheme="majorBidi" w:hAnsiTheme="majorBidi" w:cstheme="majorBidi"/>
          <w:sz w:val="16"/>
          <w:szCs w:val="16"/>
          <w:rtl/>
          <w:lang w:bidi="ar-EG"/>
        </w:rPr>
        <w:t>تفصيلي يوضح بالتفصيل التطبيق المستخدم داخل</w:t>
      </w:r>
      <w:r w:rsidR="0056270D" w:rsidRPr="00157551">
        <w:rPr>
          <w:rFonts w:asciiTheme="majorBidi" w:hAnsiTheme="majorBidi" w:cstheme="majorBidi"/>
          <w:sz w:val="16"/>
          <w:szCs w:val="16"/>
          <w:rtl/>
          <w:lang w:bidi="ar-EG"/>
        </w:rPr>
        <w:t xml:space="preserve"> الوظيفة أو النظام</w:t>
      </w:r>
      <w:r w:rsidR="004E088F" w:rsidRPr="00157551">
        <w:rPr>
          <w:rFonts w:asciiTheme="majorBidi" w:hAnsiTheme="majorBidi" w:cstheme="majorBidi"/>
          <w:sz w:val="16"/>
          <w:szCs w:val="16"/>
          <w:rtl/>
          <w:lang w:bidi="ar-EG"/>
        </w:rPr>
        <w:t xml:space="preserve"> الهندسي</w:t>
      </w:r>
      <w:r w:rsidRPr="00157551">
        <w:rPr>
          <w:rFonts w:asciiTheme="majorBidi" w:hAnsiTheme="majorBidi" w:cstheme="majorBidi"/>
          <w:sz w:val="16"/>
          <w:szCs w:val="16"/>
          <w:rtl/>
          <w:lang w:bidi="ar-EG"/>
        </w:rPr>
        <w:t xml:space="preserve">. </w:t>
      </w:r>
      <w:r w:rsidR="008F4DC9" w:rsidRPr="00157551">
        <w:rPr>
          <w:rFonts w:asciiTheme="majorBidi" w:hAnsiTheme="majorBidi" w:cstheme="majorBidi"/>
          <w:sz w:val="16"/>
          <w:szCs w:val="16"/>
          <w:rtl/>
          <w:lang w:bidi="ar-EG"/>
        </w:rPr>
        <w:t>و</w:t>
      </w:r>
      <w:r w:rsidRPr="00157551">
        <w:rPr>
          <w:rFonts w:asciiTheme="majorBidi" w:hAnsiTheme="majorBidi" w:cstheme="majorBidi"/>
          <w:sz w:val="16"/>
          <w:szCs w:val="16"/>
          <w:rtl/>
          <w:lang w:bidi="ar-EG"/>
        </w:rPr>
        <w:t xml:space="preserve">على سبيل المثال، كيف يتم تمرير </w:t>
      </w:r>
      <w:r w:rsidR="005548A6" w:rsidRPr="00157551">
        <w:rPr>
          <w:rFonts w:asciiTheme="majorBidi" w:hAnsiTheme="majorBidi" w:cstheme="majorBidi"/>
          <w:sz w:val="16"/>
          <w:szCs w:val="16"/>
          <w:rtl/>
          <w:lang w:bidi="ar-EG"/>
        </w:rPr>
        <w:t>نموذج ثلاثي</w:t>
      </w:r>
      <w:r w:rsidR="009E5728" w:rsidRPr="00157551">
        <w:rPr>
          <w:rFonts w:asciiTheme="majorBidi" w:hAnsiTheme="majorBidi" w:cstheme="majorBidi"/>
          <w:sz w:val="16"/>
          <w:szCs w:val="16"/>
          <w:rtl/>
          <w:lang w:bidi="ar-EG"/>
        </w:rPr>
        <w:t xml:space="preserve"> الأبعاد ل</w:t>
      </w:r>
      <w:r w:rsidRPr="00157551">
        <w:rPr>
          <w:rFonts w:asciiTheme="majorBidi" w:hAnsiTheme="majorBidi" w:cstheme="majorBidi"/>
          <w:sz w:val="16"/>
          <w:szCs w:val="16"/>
          <w:rtl/>
          <w:lang w:bidi="ar-EG"/>
        </w:rPr>
        <w:t>جسور</w:t>
      </w:r>
      <w:r w:rsidR="004E088F" w:rsidRPr="00157551">
        <w:rPr>
          <w:rFonts w:asciiTheme="majorBidi" w:hAnsiTheme="majorBidi" w:cstheme="majorBidi"/>
          <w:sz w:val="16"/>
          <w:szCs w:val="16"/>
          <w:rtl/>
          <w:lang w:bidi="ar-EG"/>
        </w:rPr>
        <w:t xml:space="preserve"> </w:t>
      </w:r>
      <w:r w:rsidR="008F4DC9" w:rsidRPr="00157551">
        <w:rPr>
          <w:rFonts w:asciiTheme="majorBidi" w:hAnsiTheme="majorBidi" w:cstheme="majorBidi"/>
          <w:sz w:val="16"/>
          <w:szCs w:val="16"/>
          <w:rtl/>
          <w:lang w:bidi="ar-EG"/>
        </w:rPr>
        <w:t xml:space="preserve">إلى </w:t>
      </w:r>
      <w:r w:rsidR="0056270D" w:rsidRPr="00157551">
        <w:rPr>
          <w:rFonts w:asciiTheme="majorBidi" w:hAnsiTheme="majorBidi" w:cstheme="majorBidi"/>
          <w:sz w:val="16"/>
          <w:szCs w:val="16"/>
          <w:rtl/>
          <w:lang w:bidi="ar-EG"/>
        </w:rPr>
        <w:t>فريق</w:t>
      </w:r>
      <w:r w:rsidR="005440DF" w:rsidRPr="00157551">
        <w:rPr>
          <w:rFonts w:asciiTheme="majorBidi" w:hAnsiTheme="majorBidi" w:cstheme="majorBidi"/>
          <w:sz w:val="16"/>
          <w:szCs w:val="16"/>
          <w:rtl/>
          <w:lang w:bidi="ar-EG"/>
        </w:rPr>
        <w:t xml:space="preserve"> عمل حسابات</w:t>
      </w:r>
      <w:r w:rsidR="0056270D" w:rsidRPr="00157551">
        <w:rPr>
          <w:rFonts w:asciiTheme="majorBidi" w:hAnsiTheme="majorBidi" w:cstheme="majorBidi"/>
          <w:sz w:val="16"/>
          <w:szCs w:val="16"/>
          <w:rtl/>
          <w:lang w:bidi="ar-EG"/>
        </w:rPr>
        <w:t xml:space="preserve"> الإجهاد</w:t>
      </w:r>
      <w:r w:rsidR="004E088F" w:rsidRPr="00157551">
        <w:rPr>
          <w:rFonts w:asciiTheme="majorBidi" w:hAnsiTheme="majorBidi" w:cstheme="majorBidi"/>
          <w:sz w:val="16"/>
          <w:szCs w:val="16"/>
          <w:rtl/>
          <w:lang w:bidi="ar-EG"/>
        </w:rPr>
        <w:t xml:space="preserve"> لإجراء </w:t>
      </w:r>
      <w:r w:rsidR="005440DF" w:rsidRPr="00157551">
        <w:rPr>
          <w:rFonts w:asciiTheme="majorBidi" w:hAnsiTheme="majorBidi" w:cstheme="majorBidi"/>
          <w:sz w:val="16"/>
          <w:szCs w:val="16"/>
          <w:rtl/>
          <w:lang w:bidi="ar-EG"/>
        </w:rPr>
        <w:t>ال</w:t>
      </w:r>
      <w:r w:rsidRPr="00157551">
        <w:rPr>
          <w:rFonts w:asciiTheme="majorBidi" w:hAnsiTheme="majorBidi" w:cstheme="majorBidi"/>
          <w:sz w:val="16"/>
          <w:szCs w:val="16"/>
          <w:rtl/>
          <w:lang w:bidi="ar-EG"/>
        </w:rPr>
        <w:t>حسابات</w:t>
      </w:r>
      <w:r w:rsidR="008F4DC9" w:rsidRPr="00157551">
        <w:rPr>
          <w:rFonts w:asciiTheme="majorBidi" w:hAnsiTheme="majorBidi" w:cstheme="majorBidi"/>
          <w:sz w:val="16"/>
          <w:szCs w:val="16"/>
          <w:rtl/>
          <w:lang w:bidi="ar-EG"/>
        </w:rPr>
        <w:t>.</w:t>
      </w:r>
    </w:p>
    <w:p w14:paraId="5BA776B7" w14:textId="77777777" w:rsidR="00D76EAD" w:rsidRPr="00157551" w:rsidRDefault="00D76EAD" w:rsidP="005440DF">
      <w:pPr>
        <w:spacing w:after="120" w:line="240" w:lineRule="auto"/>
        <w:jc w:val="lowKashida"/>
        <w:rPr>
          <w:rFonts w:asciiTheme="majorBidi" w:hAnsiTheme="majorBidi" w:cstheme="majorBidi"/>
          <w:sz w:val="16"/>
          <w:szCs w:val="16"/>
          <w:rtl/>
          <w:lang w:bidi="ar-EG"/>
        </w:rPr>
      </w:pPr>
      <w:r w:rsidRPr="00157551">
        <w:rPr>
          <w:rFonts w:asciiTheme="majorBidi" w:hAnsiTheme="majorBidi" w:cstheme="majorBidi"/>
          <w:b/>
          <w:bCs/>
          <w:sz w:val="16"/>
          <w:szCs w:val="16"/>
          <w:rtl/>
          <w:lang w:bidi="ar-EG"/>
        </w:rPr>
        <w:t>• المستوى</w:t>
      </w:r>
      <w:r w:rsidR="008F4DC9" w:rsidRPr="00157551">
        <w:rPr>
          <w:rFonts w:asciiTheme="majorBidi" w:hAnsiTheme="majorBidi" w:cstheme="majorBidi"/>
          <w:b/>
          <w:bCs/>
          <w:sz w:val="16"/>
          <w:szCs w:val="16"/>
          <w:rtl/>
          <w:lang w:bidi="ar-EG"/>
        </w:rPr>
        <w:t>(</w:t>
      </w:r>
      <w:r w:rsidRPr="00157551">
        <w:rPr>
          <w:rFonts w:asciiTheme="majorBidi" w:hAnsiTheme="majorBidi" w:cstheme="majorBidi"/>
          <w:b/>
          <w:bCs/>
          <w:sz w:val="16"/>
          <w:szCs w:val="16"/>
          <w:rtl/>
          <w:lang w:bidi="ar-EG"/>
        </w:rPr>
        <w:t xml:space="preserve"> 3 </w:t>
      </w:r>
      <w:r w:rsidR="008F4DC9" w:rsidRPr="00157551">
        <w:rPr>
          <w:rFonts w:asciiTheme="majorBidi" w:hAnsiTheme="majorBidi" w:cstheme="majorBidi"/>
          <w:b/>
          <w:bCs/>
          <w:sz w:val="16"/>
          <w:szCs w:val="16"/>
          <w:rtl/>
          <w:lang w:bidi="ar-EG"/>
        </w:rPr>
        <w:t>)</w:t>
      </w:r>
      <w:r w:rsidRPr="00157551">
        <w:rPr>
          <w:rFonts w:asciiTheme="majorBidi" w:hAnsiTheme="majorBidi" w:cstheme="majorBidi"/>
          <w:b/>
          <w:bCs/>
          <w:sz w:val="16"/>
          <w:szCs w:val="16"/>
          <w:rtl/>
          <w:lang w:bidi="ar-EG"/>
        </w:rPr>
        <w:t>-</w:t>
      </w:r>
      <w:r w:rsidRPr="00157551">
        <w:rPr>
          <w:rFonts w:asciiTheme="majorBidi" w:hAnsiTheme="majorBidi" w:cstheme="majorBidi"/>
          <w:sz w:val="16"/>
          <w:szCs w:val="16"/>
          <w:rtl/>
          <w:lang w:bidi="ar-EG"/>
        </w:rPr>
        <w:t xml:space="preserve"> رسم </w:t>
      </w:r>
      <w:r w:rsidR="004E088F" w:rsidRPr="00157551">
        <w:rPr>
          <w:rFonts w:asciiTheme="majorBidi" w:hAnsiTheme="majorBidi" w:cstheme="majorBidi"/>
          <w:sz w:val="16"/>
          <w:szCs w:val="16"/>
          <w:rtl/>
          <w:lang w:bidi="ar-EG"/>
        </w:rPr>
        <w:t xml:space="preserve">بياني </w:t>
      </w:r>
      <w:r w:rsidRPr="00157551">
        <w:rPr>
          <w:rFonts w:asciiTheme="majorBidi" w:hAnsiTheme="majorBidi" w:cstheme="majorBidi"/>
          <w:sz w:val="16"/>
          <w:szCs w:val="16"/>
          <w:rtl/>
          <w:lang w:bidi="ar-EG"/>
        </w:rPr>
        <w:t>أو جدول يعرض السلع</w:t>
      </w:r>
      <w:r w:rsidR="009E5728" w:rsidRPr="00157551">
        <w:rPr>
          <w:rFonts w:asciiTheme="majorBidi" w:hAnsiTheme="majorBidi" w:cstheme="majorBidi"/>
          <w:sz w:val="16"/>
          <w:szCs w:val="16"/>
          <w:rtl/>
          <w:lang w:bidi="ar-EG"/>
        </w:rPr>
        <w:t>ة الفعلية</w:t>
      </w:r>
      <w:r w:rsidRPr="00157551">
        <w:rPr>
          <w:rFonts w:asciiTheme="majorBidi" w:hAnsiTheme="majorBidi" w:cstheme="majorBidi"/>
          <w:sz w:val="16"/>
          <w:szCs w:val="16"/>
          <w:rtl/>
          <w:lang w:bidi="ar-EG"/>
        </w:rPr>
        <w:t xml:space="preserve"> أو ال</w:t>
      </w:r>
      <w:r w:rsidR="009E5728" w:rsidRPr="00157551">
        <w:rPr>
          <w:rFonts w:asciiTheme="majorBidi" w:hAnsiTheme="majorBidi" w:cstheme="majorBidi"/>
          <w:sz w:val="16"/>
          <w:szCs w:val="16"/>
          <w:rtl/>
          <w:lang w:bidi="ar-EG"/>
        </w:rPr>
        <w:t xml:space="preserve">خصائص </w:t>
      </w:r>
      <w:r w:rsidRPr="00157551">
        <w:rPr>
          <w:rFonts w:asciiTheme="majorBidi" w:hAnsiTheme="majorBidi" w:cstheme="majorBidi"/>
          <w:sz w:val="16"/>
          <w:szCs w:val="16"/>
          <w:rtl/>
          <w:lang w:bidi="ar-EG"/>
        </w:rPr>
        <w:t xml:space="preserve">التي يتم تبادلها لكل تطبيق. </w:t>
      </w:r>
      <w:r w:rsidR="008F4DC9" w:rsidRPr="00157551">
        <w:rPr>
          <w:rFonts w:asciiTheme="majorBidi" w:hAnsiTheme="majorBidi" w:cstheme="majorBidi"/>
          <w:sz w:val="16"/>
          <w:szCs w:val="16"/>
          <w:rtl/>
          <w:lang w:bidi="ar-EG"/>
        </w:rPr>
        <w:t>و</w:t>
      </w:r>
      <w:r w:rsidRPr="00157551">
        <w:rPr>
          <w:rFonts w:asciiTheme="majorBidi" w:hAnsiTheme="majorBidi" w:cstheme="majorBidi"/>
          <w:sz w:val="16"/>
          <w:szCs w:val="16"/>
          <w:rtl/>
          <w:lang w:bidi="ar-EG"/>
        </w:rPr>
        <w:t xml:space="preserve">على سبيل المثال، </w:t>
      </w:r>
      <w:r w:rsidR="008F4DC9" w:rsidRPr="00157551">
        <w:rPr>
          <w:rFonts w:asciiTheme="majorBidi" w:hAnsiTheme="majorBidi" w:cstheme="majorBidi"/>
          <w:sz w:val="16"/>
          <w:szCs w:val="16"/>
          <w:rtl/>
          <w:lang w:bidi="ar-EG"/>
        </w:rPr>
        <w:t xml:space="preserve">فإن </w:t>
      </w:r>
      <w:r w:rsidR="009E5728" w:rsidRPr="00157551">
        <w:rPr>
          <w:rFonts w:asciiTheme="majorBidi" w:hAnsiTheme="majorBidi" w:cstheme="majorBidi"/>
          <w:sz w:val="16"/>
          <w:szCs w:val="16"/>
          <w:rtl/>
          <w:lang w:bidi="ar-EG"/>
        </w:rPr>
        <w:t xml:space="preserve">خصائص </w:t>
      </w:r>
      <w:r w:rsidR="005440DF" w:rsidRPr="00157551">
        <w:rPr>
          <w:rFonts w:asciiTheme="majorBidi" w:hAnsiTheme="majorBidi" w:cstheme="majorBidi"/>
          <w:sz w:val="16"/>
          <w:szCs w:val="16"/>
          <w:rtl/>
          <w:lang w:bidi="ar-EG"/>
        </w:rPr>
        <w:t xml:space="preserve">محول يجري تمريره </w:t>
      </w:r>
      <w:r w:rsidR="008F4DC9" w:rsidRPr="00157551">
        <w:rPr>
          <w:rFonts w:asciiTheme="majorBidi" w:hAnsiTheme="majorBidi" w:cstheme="majorBidi"/>
          <w:sz w:val="16"/>
          <w:szCs w:val="16"/>
          <w:rtl/>
          <w:lang w:bidi="ar-EG"/>
        </w:rPr>
        <w:t>من نموذج ثلاثي الأبعاد إلى نظام المشتريات من أجل الشراء</w:t>
      </w:r>
      <w:r w:rsidR="009E5728" w:rsidRPr="00157551">
        <w:rPr>
          <w:rFonts w:asciiTheme="majorBidi" w:hAnsiTheme="majorBidi" w:cstheme="majorBidi"/>
          <w:sz w:val="16"/>
          <w:szCs w:val="16"/>
          <w:rtl/>
          <w:lang w:bidi="ar-EG"/>
        </w:rPr>
        <w:t>،</w:t>
      </w:r>
      <w:r w:rsidR="008F4DC9" w:rsidRPr="00157551">
        <w:rPr>
          <w:rFonts w:asciiTheme="majorBidi" w:hAnsiTheme="majorBidi" w:cstheme="majorBidi"/>
          <w:sz w:val="16"/>
          <w:szCs w:val="16"/>
          <w:rtl/>
          <w:lang w:bidi="ar-EG"/>
        </w:rPr>
        <w:t xml:space="preserve"> لذا سوف ي</w:t>
      </w:r>
      <w:r w:rsidR="009E5728" w:rsidRPr="00157551">
        <w:rPr>
          <w:rFonts w:asciiTheme="majorBidi" w:hAnsiTheme="majorBidi" w:cstheme="majorBidi"/>
          <w:sz w:val="16"/>
          <w:szCs w:val="16"/>
          <w:rtl/>
          <w:lang w:bidi="ar-EG"/>
        </w:rPr>
        <w:t xml:space="preserve">تضمن </w:t>
      </w:r>
      <w:r w:rsidR="008F4DC9" w:rsidRPr="00157551">
        <w:rPr>
          <w:rFonts w:asciiTheme="majorBidi" w:hAnsiTheme="majorBidi" w:cstheme="majorBidi"/>
          <w:sz w:val="16"/>
          <w:szCs w:val="16"/>
          <w:rtl/>
          <w:lang w:bidi="ar-EG"/>
        </w:rPr>
        <w:t>على</w:t>
      </w:r>
      <w:r w:rsidR="004A5289" w:rsidRPr="00157551">
        <w:rPr>
          <w:rFonts w:asciiTheme="majorBidi" w:hAnsiTheme="majorBidi" w:cstheme="majorBidi"/>
          <w:sz w:val="16"/>
          <w:szCs w:val="16"/>
          <w:rtl/>
          <w:lang w:bidi="ar-EG"/>
        </w:rPr>
        <w:t xml:space="preserve"> بطاقة بيانية</w:t>
      </w:r>
      <w:r w:rsidR="008F4DC9" w:rsidRPr="00157551">
        <w:rPr>
          <w:rFonts w:asciiTheme="majorBidi" w:hAnsiTheme="majorBidi" w:cstheme="majorBidi"/>
          <w:sz w:val="16"/>
          <w:szCs w:val="16"/>
          <w:rtl/>
          <w:lang w:bidi="ar-EG"/>
        </w:rPr>
        <w:t xml:space="preserve"> </w:t>
      </w:r>
      <w:r w:rsidR="004A5289" w:rsidRPr="00157551">
        <w:rPr>
          <w:rFonts w:asciiTheme="majorBidi" w:hAnsiTheme="majorBidi" w:cstheme="majorBidi"/>
          <w:sz w:val="16"/>
          <w:szCs w:val="16"/>
          <w:lang w:bidi="ar-EG"/>
        </w:rPr>
        <w:t>TAG</w:t>
      </w:r>
      <w:r w:rsidRPr="00157551">
        <w:rPr>
          <w:rFonts w:asciiTheme="majorBidi" w:hAnsiTheme="majorBidi" w:cstheme="majorBidi"/>
          <w:sz w:val="16"/>
          <w:szCs w:val="16"/>
          <w:rtl/>
          <w:lang w:bidi="ar-EG"/>
        </w:rPr>
        <w:t>(مع</w:t>
      </w:r>
      <w:r w:rsidR="004A5289" w:rsidRPr="00157551">
        <w:rPr>
          <w:rFonts w:asciiTheme="majorBidi" w:hAnsiTheme="majorBidi" w:cstheme="majorBidi"/>
          <w:sz w:val="16"/>
          <w:szCs w:val="16"/>
          <w:rtl/>
          <w:lang w:bidi="ar-EG"/>
        </w:rPr>
        <w:t xml:space="preserve">ين هوية </w:t>
      </w:r>
      <w:r w:rsidRPr="00157551">
        <w:rPr>
          <w:rFonts w:asciiTheme="majorBidi" w:hAnsiTheme="majorBidi" w:cstheme="majorBidi"/>
          <w:sz w:val="16"/>
          <w:szCs w:val="16"/>
          <w:rtl/>
          <w:lang w:bidi="ar-EG"/>
        </w:rPr>
        <w:t>فريد)، ونوع الموديل ، والجهد ، والقدرة ، والوزن وما إلى ذلك.</w:t>
      </w:r>
    </w:p>
    <w:p w14:paraId="42822E96" w14:textId="77777777" w:rsidR="00D76EAD" w:rsidRPr="00EE2108" w:rsidRDefault="00D76EAD" w:rsidP="00EE2108">
      <w:pPr>
        <w:pStyle w:val="Heading2"/>
        <w:rPr>
          <w:rFonts w:asciiTheme="majorBidi" w:hAnsiTheme="majorBidi"/>
          <w:color w:val="auto"/>
          <w:rtl/>
          <w:lang w:bidi="ar-EG"/>
        </w:rPr>
      </w:pPr>
      <w:bookmarkStart w:id="10" w:name="_Toc520666921"/>
      <w:r w:rsidRPr="00EE2108">
        <w:rPr>
          <w:rFonts w:asciiTheme="majorBidi" w:hAnsiTheme="majorBidi"/>
          <w:color w:val="auto"/>
          <w:rtl/>
          <w:lang w:bidi="ar-EG"/>
        </w:rPr>
        <w:t xml:space="preserve">6.5 </w:t>
      </w:r>
      <w:r w:rsidR="00EE2108">
        <w:rPr>
          <w:rFonts w:asciiTheme="majorBidi" w:hAnsiTheme="majorBidi" w:hint="cs"/>
          <w:color w:val="auto"/>
          <w:rtl/>
          <w:lang w:bidi="ar-EG"/>
        </w:rPr>
        <w:t>أوجه العمل</w:t>
      </w:r>
      <w:r w:rsidR="00996CB6" w:rsidRPr="00EE2108">
        <w:rPr>
          <w:rFonts w:asciiTheme="majorBidi" w:hAnsiTheme="majorBidi"/>
          <w:color w:val="auto"/>
          <w:rtl/>
          <w:lang w:bidi="ar-EG"/>
        </w:rPr>
        <w:t xml:space="preserve"> المشتركة بين مقاولي الباطن</w:t>
      </w:r>
      <w:bookmarkEnd w:id="10"/>
      <w:r w:rsidR="00996CB6" w:rsidRPr="00EE2108">
        <w:rPr>
          <w:rFonts w:asciiTheme="majorBidi" w:hAnsiTheme="majorBidi"/>
          <w:color w:val="auto"/>
          <w:rtl/>
          <w:lang w:bidi="ar-EG"/>
        </w:rPr>
        <w:t xml:space="preserve"> </w:t>
      </w:r>
    </w:p>
    <w:p w14:paraId="1741FDBF" w14:textId="77777777" w:rsidR="00D76EAD" w:rsidRPr="00157551" w:rsidRDefault="005440DF" w:rsidP="005440DF">
      <w:p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يتناول</w:t>
      </w:r>
      <w:r w:rsidR="00D76EAD" w:rsidRPr="00157551">
        <w:rPr>
          <w:rFonts w:asciiTheme="majorBidi" w:hAnsiTheme="majorBidi" w:cstheme="majorBidi"/>
          <w:sz w:val="16"/>
          <w:szCs w:val="16"/>
          <w:rtl/>
          <w:lang w:bidi="ar-EG"/>
        </w:rPr>
        <w:t xml:space="preserve"> هذا القسم أي</w:t>
      </w:r>
      <w:r w:rsidR="00CE195D" w:rsidRPr="00157551">
        <w:rPr>
          <w:rFonts w:asciiTheme="majorBidi" w:hAnsiTheme="majorBidi" w:cstheme="majorBidi"/>
          <w:sz w:val="16"/>
          <w:szCs w:val="16"/>
          <w:rtl/>
          <w:lang w:bidi="ar-EG"/>
        </w:rPr>
        <w:t>ة</w:t>
      </w:r>
      <w:r w:rsidR="00D76EAD"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واجهات عمل</w:t>
      </w:r>
      <w:r w:rsidR="00996CB6" w:rsidRPr="00157551">
        <w:rPr>
          <w:rFonts w:asciiTheme="majorBidi" w:hAnsiTheme="majorBidi" w:cstheme="majorBidi"/>
          <w:sz w:val="16"/>
          <w:szCs w:val="16"/>
          <w:rtl/>
          <w:lang w:bidi="ar-EG"/>
        </w:rPr>
        <w:t xml:space="preserve"> مشتركة بين </w:t>
      </w:r>
      <w:r w:rsidR="00D76EAD" w:rsidRPr="00157551">
        <w:rPr>
          <w:rFonts w:asciiTheme="majorBidi" w:hAnsiTheme="majorBidi" w:cstheme="majorBidi"/>
          <w:sz w:val="16"/>
          <w:szCs w:val="16"/>
          <w:rtl/>
          <w:lang w:bidi="ar-EG"/>
        </w:rPr>
        <w:t>مقاولي الباطن</w:t>
      </w:r>
    </w:p>
    <w:p w14:paraId="59B04647" w14:textId="77777777" w:rsidR="00D76EAD" w:rsidRPr="00157551" w:rsidRDefault="00D76EAD" w:rsidP="005440DF">
      <w:p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w:t>
      </w:r>
      <w:r w:rsidR="00440503" w:rsidRPr="00157551">
        <w:rPr>
          <w:rFonts w:asciiTheme="majorBidi" w:hAnsiTheme="majorBidi" w:cstheme="majorBidi"/>
          <w:sz w:val="16"/>
          <w:szCs w:val="16"/>
          <w:rtl/>
          <w:lang w:bidi="ar-EG"/>
        </w:rPr>
        <w:t xml:space="preserve">مواد قانون </w:t>
      </w:r>
      <w:r w:rsidRPr="00157551">
        <w:rPr>
          <w:rFonts w:asciiTheme="majorBidi" w:hAnsiTheme="majorBidi" w:cstheme="majorBidi"/>
          <w:sz w:val="16"/>
          <w:szCs w:val="16"/>
          <w:rtl/>
          <w:lang w:bidi="ar-EG"/>
        </w:rPr>
        <w:t xml:space="preserve">التعاقد من الباطن </w:t>
      </w:r>
      <w:r w:rsidR="00440503" w:rsidRPr="00157551">
        <w:rPr>
          <w:rFonts w:asciiTheme="majorBidi" w:hAnsiTheme="majorBidi" w:cstheme="majorBidi"/>
          <w:sz w:val="16"/>
          <w:szCs w:val="16"/>
          <w:rtl/>
          <w:lang w:bidi="ar-EG"/>
        </w:rPr>
        <w:t>ل</w:t>
      </w:r>
      <w:r w:rsidR="00B376DF" w:rsidRPr="00157551">
        <w:rPr>
          <w:rFonts w:asciiTheme="majorBidi" w:hAnsiTheme="majorBidi" w:cstheme="majorBidi"/>
          <w:sz w:val="16"/>
          <w:szCs w:val="16"/>
          <w:rtl/>
          <w:lang w:bidi="ar-EG"/>
        </w:rPr>
        <w:t>تقنية المعلومات</w:t>
      </w:r>
      <w:r w:rsidRPr="00157551">
        <w:rPr>
          <w:rFonts w:asciiTheme="majorBidi" w:hAnsiTheme="majorBidi" w:cstheme="majorBidi"/>
          <w:sz w:val="16"/>
          <w:szCs w:val="16"/>
          <w:rtl/>
          <w:lang w:bidi="ar-EG"/>
        </w:rPr>
        <w:t xml:space="preserve"> التي ت</w:t>
      </w:r>
      <w:r w:rsidR="009B3FCD" w:rsidRPr="00157551">
        <w:rPr>
          <w:rFonts w:asciiTheme="majorBidi" w:hAnsiTheme="majorBidi" w:cstheme="majorBidi"/>
          <w:sz w:val="16"/>
          <w:szCs w:val="16"/>
          <w:rtl/>
          <w:lang w:bidi="ar-EG"/>
        </w:rPr>
        <w:t xml:space="preserve">شمل صيغ </w:t>
      </w:r>
      <w:r w:rsidR="005548A6" w:rsidRPr="00157551">
        <w:rPr>
          <w:rFonts w:asciiTheme="majorBidi" w:hAnsiTheme="majorBidi" w:cstheme="majorBidi"/>
          <w:sz w:val="16"/>
          <w:szCs w:val="16"/>
          <w:rtl/>
          <w:lang w:bidi="ar-EG"/>
        </w:rPr>
        <w:t>وعبارات أو</w:t>
      </w:r>
      <w:r w:rsidRPr="00157551">
        <w:rPr>
          <w:rFonts w:asciiTheme="majorBidi" w:hAnsiTheme="majorBidi" w:cstheme="majorBidi"/>
          <w:sz w:val="16"/>
          <w:szCs w:val="16"/>
          <w:rtl/>
          <w:lang w:bidi="ar-EG"/>
        </w:rPr>
        <w:t xml:space="preserve"> متطلبات البيانات</w:t>
      </w:r>
    </w:p>
    <w:p w14:paraId="5A84ECFB" w14:textId="77777777" w:rsidR="00D76EAD" w:rsidRPr="00157551" w:rsidRDefault="00D76EAD" w:rsidP="005440DF">
      <w:p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مصادر البيانات الخارجية</w:t>
      </w:r>
    </w:p>
    <w:p w14:paraId="38843532" w14:textId="77777777" w:rsidR="00D76EAD" w:rsidRPr="00157551" w:rsidRDefault="00D76EAD" w:rsidP="00B52352">
      <w:pPr>
        <w:pStyle w:val="Heading2"/>
        <w:rPr>
          <w:rFonts w:asciiTheme="majorBidi" w:hAnsiTheme="majorBidi"/>
          <w:rtl/>
          <w:lang w:bidi="ar-EG"/>
        </w:rPr>
      </w:pPr>
      <w:bookmarkStart w:id="11" w:name="_Toc520666922"/>
      <w:r w:rsidRPr="005D338F">
        <w:rPr>
          <w:rFonts w:asciiTheme="majorBidi" w:hAnsiTheme="majorBidi"/>
          <w:color w:val="auto"/>
          <w:rtl/>
          <w:lang w:bidi="ar-EG"/>
        </w:rPr>
        <w:t>6.6 التعاون</w:t>
      </w:r>
      <w:bookmarkEnd w:id="11"/>
    </w:p>
    <w:p w14:paraId="42F99B1A" w14:textId="77777777" w:rsidR="00D76EAD" w:rsidRPr="00157551" w:rsidRDefault="00D76EAD" w:rsidP="005440DF">
      <w:p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تحديد أي </w:t>
      </w:r>
      <w:r w:rsidR="005440DF" w:rsidRPr="00157551">
        <w:rPr>
          <w:rFonts w:asciiTheme="majorBidi" w:hAnsiTheme="majorBidi" w:cstheme="majorBidi"/>
          <w:sz w:val="16"/>
          <w:szCs w:val="16"/>
          <w:rtl/>
          <w:lang w:bidi="ar-EG"/>
        </w:rPr>
        <w:t xml:space="preserve">واجهات عمل </w:t>
      </w:r>
      <w:r w:rsidR="009B3FCD" w:rsidRPr="00157551">
        <w:rPr>
          <w:rFonts w:asciiTheme="majorBidi" w:hAnsiTheme="majorBidi" w:cstheme="majorBidi"/>
          <w:sz w:val="16"/>
          <w:szCs w:val="16"/>
          <w:rtl/>
          <w:lang w:bidi="ar-EG"/>
        </w:rPr>
        <w:t xml:space="preserve">مشتركة بين </w:t>
      </w:r>
      <w:r w:rsidRPr="00157551">
        <w:rPr>
          <w:rFonts w:asciiTheme="majorBidi" w:hAnsiTheme="majorBidi" w:cstheme="majorBidi"/>
          <w:sz w:val="16"/>
          <w:szCs w:val="16"/>
          <w:rtl/>
          <w:lang w:bidi="ar-EG"/>
        </w:rPr>
        <w:t>أصحاب المص</w:t>
      </w:r>
      <w:r w:rsidR="009B3FCD" w:rsidRPr="00157551">
        <w:rPr>
          <w:rFonts w:asciiTheme="majorBidi" w:hAnsiTheme="majorBidi" w:cstheme="majorBidi"/>
          <w:sz w:val="16"/>
          <w:szCs w:val="16"/>
          <w:rtl/>
          <w:lang w:bidi="ar-EG"/>
        </w:rPr>
        <w:t>ا</w:t>
      </w:r>
      <w:r w:rsidRPr="00157551">
        <w:rPr>
          <w:rFonts w:asciiTheme="majorBidi" w:hAnsiTheme="majorBidi" w:cstheme="majorBidi"/>
          <w:sz w:val="16"/>
          <w:szCs w:val="16"/>
          <w:rtl/>
          <w:lang w:bidi="ar-EG"/>
        </w:rPr>
        <w:t>لح الخارجيين</w:t>
      </w:r>
      <w:r w:rsidR="00CE195D" w:rsidRPr="00157551">
        <w:rPr>
          <w:rFonts w:asciiTheme="majorBidi" w:hAnsiTheme="majorBidi" w:cstheme="majorBidi"/>
          <w:sz w:val="16"/>
          <w:szCs w:val="16"/>
          <w:rtl/>
          <w:lang w:bidi="ar-EG"/>
        </w:rPr>
        <w:t>، على سبيل ال</w:t>
      </w:r>
      <w:r w:rsidR="005440DF" w:rsidRPr="00157551">
        <w:rPr>
          <w:rFonts w:asciiTheme="majorBidi" w:hAnsiTheme="majorBidi" w:cstheme="majorBidi"/>
          <w:sz w:val="16"/>
          <w:szCs w:val="16"/>
          <w:rtl/>
          <w:lang w:bidi="ar-EG"/>
        </w:rPr>
        <w:t>م</w:t>
      </w:r>
      <w:r w:rsidR="00CE195D" w:rsidRPr="00157551">
        <w:rPr>
          <w:rFonts w:asciiTheme="majorBidi" w:hAnsiTheme="majorBidi" w:cstheme="majorBidi"/>
          <w:sz w:val="16"/>
          <w:szCs w:val="16"/>
          <w:rtl/>
          <w:lang w:bidi="ar-EG"/>
        </w:rPr>
        <w:t>ثال:</w:t>
      </w:r>
    </w:p>
    <w:p w14:paraId="7CC00969" w14:textId="77777777" w:rsidR="005440DF" w:rsidRPr="00157551" w:rsidRDefault="005440DF" w:rsidP="005440DF">
      <w:pPr>
        <w:pStyle w:val="ListParagraph"/>
        <w:numPr>
          <w:ilvl w:val="0"/>
          <w:numId w:val="5"/>
        </w:num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ال</w:t>
      </w:r>
      <w:r w:rsidR="00D76EAD" w:rsidRPr="00157551">
        <w:rPr>
          <w:rFonts w:asciiTheme="majorBidi" w:hAnsiTheme="majorBidi" w:cstheme="majorBidi"/>
          <w:sz w:val="16"/>
          <w:szCs w:val="16"/>
          <w:rtl/>
          <w:lang w:bidi="ar-EG"/>
        </w:rPr>
        <w:t>مؤتمرات ل</w:t>
      </w:r>
      <w:r w:rsidR="00CE195D" w:rsidRPr="00157551">
        <w:rPr>
          <w:rFonts w:asciiTheme="majorBidi" w:hAnsiTheme="majorBidi" w:cstheme="majorBidi"/>
          <w:sz w:val="16"/>
          <w:szCs w:val="16"/>
          <w:rtl/>
          <w:lang w:bidi="ar-EG"/>
        </w:rPr>
        <w:t xml:space="preserve">تليفزيونية </w:t>
      </w:r>
      <w:r w:rsidR="00AA6836" w:rsidRPr="00157551">
        <w:rPr>
          <w:rFonts w:asciiTheme="majorBidi" w:hAnsiTheme="majorBidi" w:cstheme="majorBidi"/>
          <w:sz w:val="16"/>
          <w:szCs w:val="16"/>
          <w:rtl/>
          <w:lang w:bidi="ar-EG"/>
        </w:rPr>
        <w:t xml:space="preserve">      </w:t>
      </w:r>
    </w:p>
    <w:p w14:paraId="6E360098" w14:textId="77777777" w:rsidR="005440DF" w:rsidRPr="00157551" w:rsidRDefault="00D76EAD" w:rsidP="005440DF">
      <w:pPr>
        <w:pStyle w:val="ListParagraph"/>
        <w:numPr>
          <w:ilvl w:val="0"/>
          <w:numId w:val="5"/>
        </w:num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التطبيقات </w:t>
      </w:r>
      <w:r w:rsidR="005440DF" w:rsidRPr="00157551">
        <w:rPr>
          <w:rFonts w:asciiTheme="majorBidi" w:hAnsiTheme="majorBidi" w:cstheme="majorBidi"/>
          <w:sz w:val="16"/>
          <w:szCs w:val="16"/>
          <w:rtl/>
          <w:lang w:bidi="ar-EG"/>
        </w:rPr>
        <w:t xml:space="preserve">التي تمت مشاركتها </w:t>
      </w:r>
      <w:r w:rsidR="00CE195D" w:rsidRPr="00157551">
        <w:rPr>
          <w:rFonts w:asciiTheme="majorBidi" w:hAnsiTheme="majorBidi" w:cstheme="majorBidi"/>
          <w:sz w:val="16"/>
          <w:szCs w:val="16"/>
          <w:rtl/>
          <w:lang w:bidi="ar-EG"/>
        </w:rPr>
        <w:t xml:space="preserve"> </w:t>
      </w:r>
      <w:r w:rsidR="00AA6836" w:rsidRPr="00157551">
        <w:rPr>
          <w:rFonts w:asciiTheme="majorBidi" w:hAnsiTheme="majorBidi" w:cstheme="majorBidi"/>
          <w:sz w:val="16"/>
          <w:szCs w:val="16"/>
          <w:rtl/>
          <w:lang w:bidi="ar-EG"/>
        </w:rPr>
        <w:t xml:space="preserve">  </w:t>
      </w:r>
    </w:p>
    <w:p w14:paraId="28C1C660" w14:textId="77777777" w:rsidR="00D76EAD" w:rsidRPr="00157551" w:rsidRDefault="005440DF" w:rsidP="005440DF">
      <w:pPr>
        <w:pStyle w:val="ListParagraph"/>
        <w:numPr>
          <w:ilvl w:val="0"/>
          <w:numId w:val="5"/>
        </w:num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البريد</w:t>
      </w:r>
      <w:r w:rsidR="00CE195D" w:rsidRPr="00157551">
        <w:rPr>
          <w:rFonts w:asciiTheme="majorBidi" w:hAnsiTheme="majorBidi" w:cstheme="majorBidi"/>
          <w:sz w:val="16"/>
          <w:szCs w:val="16"/>
          <w:rtl/>
          <w:lang w:bidi="ar-EG"/>
        </w:rPr>
        <w:t xml:space="preserve"> الإليكتروني</w:t>
      </w:r>
    </w:p>
    <w:p w14:paraId="2CE40DCB" w14:textId="77777777" w:rsidR="00D76EAD" w:rsidRPr="005D338F" w:rsidRDefault="00D76EAD" w:rsidP="00B52352">
      <w:pPr>
        <w:pStyle w:val="Heading2"/>
        <w:rPr>
          <w:rFonts w:asciiTheme="majorBidi" w:hAnsiTheme="majorBidi"/>
          <w:color w:val="auto"/>
          <w:rtl/>
          <w:lang w:bidi="ar-EG"/>
        </w:rPr>
      </w:pPr>
      <w:bookmarkStart w:id="12" w:name="_Toc520666923"/>
      <w:r w:rsidRPr="005D338F">
        <w:rPr>
          <w:rFonts w:asciiTheme="majorBidi" w:hAnsiTheme="majorBidi"/>
          <w:color w:val="auto"/>
          <w:rtl/>
          <w:lang w:bidi="ar-EG"/>
        </w:rPr>
        <w:t>6.7 الدعم والتدريب</w:t>
      </w:r>
      <w:bookmarkEnd w:id="12"/>
    </w:p>
    <w:p w14:paraId="43F1F212" w14:textId="77777777" w:rsidR="00D76EAD" w:rsidRPr="00157551" w:rsidRDefault="00D76EAD" w:rsidP="005440DF">
      <w:p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تحديد موارد الدعم والتدريب</w:t>
      </w:r>
    </w:p>
    <w:p w14:paraId="33E087C3" w14:textId="77777777" w:rsidR="005440DF" w:rsidRPr="00157551" w:rsidRDefault="00D76EAD" w:rsidP="005440DF">
      <w:pPr>
        <w:pStyle w:val="ListParagraph"/>
        <w:numPr>
          <w:ilvl w:val="0"/>
          <w:numId w:val="2"/>
        </w:numPr>
        <w:spacing w:after="120" w:line="240" w:lineRule="auto"/>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كيف سيحصل المستخدمون على دعم </w:t>
      </w:r>
      <w:r w:rsidR="00B376DF" w:rsidRPr="00157551">
        <w:rPr>
          <w:rFonts w:asciiTheme="majorBidi" w:hAnsiTheme="majorBidi" w:cstheme="majorBidi"/>
          <w:sz w:val="16"/>
          <w:szCs w:val="16"/>
          <w:rtl/>
          <w:lang w:bidi="ar-EG"/>
        </w:rPr>
        <w:t>تقنية المعلومات</w:t>
      </w:r>
      <w:r w:rsidR="00AA6836" w:rsidRPr="00157551">
        <w:rPr>
          <w:rFonts w:asciiTheme="majorBidi" w:hAnsiTheme="majorBidi" w:cstheme="majorBidi"/>
          <w:sz w:val="16"/>
          <w:szCs w:val="16"/>
          <w:rtl/>
          <w:lang w:bidi="ar-EG"/>
        </w:rPr>
        <w:t xml:space="preserve">  </w:t>
      </w:r>
    </w:p>
    <w:p w14:paraId="47C51AE8" w14:textId="77777777" w:rsidR="00D76EAD" w:rsidRPr="00157551" w:rsidRDefault="00D76EAD" w:rsidP="005440DF">
      <w:pPr>
        <w:pStyle w:val="ListParagraph"/>
        <w:numPr>
          <w:ilvl w:val="0"/>
          <w:numId w:val="2"/>
        </w:num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كيف سيحصل المستخدمون على التدريب على أجهزة </w:t>
      </w:r>
      <w:r w:rsidR="0078442F" w:rsidRPr="00157551">
        <w:rPr>
          <w:rFonts w:asciiTheme="majorBidi" w:hAnsiTheme="majorBidi" w:cstheme="majorBidi"/>
          <w:sz w:val="16"/>
          <w:szCs w:val="16"/>
          <w:rtl/>
          <w:lang w:bidi="ar-EG"/>
        </w:rPr>
        <w:t>الحاسوب</w:t>
      </w:r>
      <w:r w:rsidRPr="00157551">
        <w:rPr>
          <w:rFonts w:asciiTheme="majorBidi" w:hAnsiTheme="majorBidi" w:cstheme="majorBidi"/>
          <w:sz w:val="16"/>
          <w:szCs w:val="16"/>
          <w:rtl/>
          <w:lang w:bidi="ar-EG"/>
        </w:rPr>
        <w:t xml:space="preserve"> أو استخدام التطبيقات ومن المسؤول</w:t>
      </w:r>
    </w:p>
    <w:p w14:paraId="6FA612AA" w14:textId="77777777" w:rsidR="00D76EAD" w:rsidRPr="005D338F" w:rsidRDefault="00D76EAD" w:rsidP="00B52352">
      <w:pPr>
        <w:pStyle w:val="Heading2"/>
        <w:rPr>
          <w:rFonts w:asciiTheme="majorBidi" w:hAnsiTheme="majorBidi"/>
          <w:color w:val="auto"/>
          <w:rtl/>
          <w:lang w:bidi="ar-EG"/>
        </w:rPr>
      </w:pPr>
      <w:bookmarkStart w:id="13" w:name="_Toc520666924"/>
      <w:r w:rsidRPr="005D338F">
        <w:rPr>
          <w:rFonts w:asciiTheme="majorBidi" w:hAnsiTheme="majorBidi"/>
          <w:color w:val="auto"/>
          <w:rtl/>
          <w:lang w:bidi="ar-EG"/>
        </w:rPr>
        <w:t>6.8 تصنيف البيانات</w:t>
      </w:r>
      <w:bookmarkEnd w:id="13"/>
    </w:p>
    <w:p w14:paraId="51270289" w14:textId="77777777" w:rsidR="00D76EAD" w:rsidRPr="00157551" w:rsidRDefault="005440DF" w:rsidP="005440DF">
      <w:pPr>
        <w:spacing w:after="120" w:line="240" w:lineRule="auto"/>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يتناول</w:t>
      </w:r>
      <w:r w:rsidR="00D76EAD" w:rsidRPr="00157551">
        <w:rPr>
          <w:rFonts w:asciiTheme="majorBidi" w:hAnsiTheme="majorBidi" w:cstheme="majorBidi"/>
          <w:sz w:val="16"/>
          <w:szCs w:val="16"/>
          <w:rtl/>
          <w:lang w:bidi="ar-EG"/>
        </w:rPr>
        <w:t xml:space="preserve"> هذا القسم تصنيف البيانات وكيف تتماشى مع تصنيفات هيئة الاتصالات و</w:t>
      </w:r>
      <w:r w:rsidR="00B376DF" w:rsidRPr="00157551">
        <w:rPr>
          <w:rFonts w:asciiTheme="majorBidi" w:hAnsiTheme="majorBidi" w:cstheme="majorBidi"/>
          <w:sz w:val="16"/>
          <w:szCs w:val="16"/>
          <w:rtl/>
          <w:lang w:bidi="ar-EG"/>
        </w:rPr>
        <w:t>تقنية المعلومات</w:t>
      </w:r>
      <w:r w:rsidR="00D76EAD" w:rsidRPr="00157551">
        <w:rPr>
          <w:rFonts w:asciiTheme="majorBidi" w:hAnsiTheme="majorBidi" w:cstheme="majorBidi"/>
          <w:sz w:val="16"/>
          <w:szCs w:val="16"/>
          <w:rtl/>
          <w:lang w:bidi="ar-EG"/>
        </w:rPr>
        <w:t>. أنظر إطار تطوير سياسات وإجراءات أمن المعلومات</w:t>
      </w:r>
      <w:r w:rsidR="002A53CC" w:rsidRPr="00157551">
        <w:rPr>
          <w:rFonts w:asciiTheme="majorBidi" w:hAnsiTheme="majorBidi" w:cstheme="majorBidi"/>
          <w:sz w:val="16"/>
          <w:szCs w:val="16"/>
          <w:rtl/>
          <w:lang w:bidi="ar-EG"/>
        </w:rPr>
        <w:t xml:space="preserve"> لهيئة الاتصالات و</w:t>
      </w:r>
      <w:r w:rsidR="00B376DF" w:rsidRPr="00157551">
        <w:rPr>
          <w:rFonts w:asciiTheme="majorBidi" w:hAnsiTheme="majorBidi" w:cstheme="majorBidi"/>
          <w:sz w:val="16"/>
          <w:szCs w:val="16"/>
          <w:rtl/>
          <w:lang w:bidi="ar-EG"/>
        </w:rPr>
        <w:t>تقنية المعلومات</w:t>
      </w:r>
      <w:r w:rsidR="00D76EAD" w:rsidRPr="00157551">
        <w:rPr>
          <w:rFonts w:asciiTheme="majorBidi" w:hAnsiTheme="majorBidi" w:cstheme="majorBidi"/>
          <w:sz w:val="16"/>
          <w:szCs w:val="16"/>
          <w:rtl/>
          <w:lang w:bidi="ar-EG"/>
        </w:rPr>
        <w:t xml:space="preserve"> الخاصة بالوكالات الحكومية</w:t>
      </w:r>
    </w:p>
    <w:p w14:paraId="6099287F" w14:textId="77777777" w:rsidR="00D76EAD" w:rsidRPr="005D338F" w:rsidRDefault="00D76EAD" w:rsidP="00B52352">
      <w:pPr>
        <w:pStyle w:val="Heading2"/>
        <w:rPr>
          <w:rFonts w:asciiTheme="majorBidi" w:hAnsiTheme="majorBidi"/>
          <w:color w:val="auto"/>
          <w:rtl/>
          <w:lang w:bidi="ar-EG"/>
        </w:rPr>
      </w:pPr>
      <w:bookmarkStart w:id="14" w:name="_Toc520666925"/>
      <w:r w:rsidRPr="005D338F">
        <w:rPr>
          <w:rFonts w:asciiTheme="majorBidi" w:hAnsiTheme="majorBidi"/>
          <w:color w:val="auto"/>
          <w:rtl/>
          <w:lang w:bidi="ar-EG"/>
        </w:rPr>
        <w:t xml:space="preserve">6.9 </w:t>
      </w:r>
      <w:r w:rsidR="005D338F">
        <w:rPr>
          <w:rFonts w:asciiTheme="majorBidi" w:hAnsiTheme="majorBidi" w:hint="cs"/>
          <w:color w:val="auto"/>
          <w:rtl/>
          <w:lang w:bidi="ar-EG"/>
        </w:rPr>
        <w:t>تجهيز</w:t>
      </w:r>
      <w:r w:rsidR="009B3FCD" w:rsidRPr="005D338F">
        <w:rPr>
          <w:rFonts w:asciiTheme="majorBidi" w:hAnsiTheme="majorBidi"/>
          <w:color w:val="auto"/>
          <w:rtl/>
          <w:lang w:bidi="ar-EG"/>
        </w:rPr>
        <w:t xml:space="preserve"> </w:t>
      </w:r>
      <w:r w:rsidRPr="005D338F">
        <w:rPr>
          <w:rFonts w:asciiTheme="majorBidi" w:hAnsiTheme="majorBidi"/>
          <w:color w:val="auto"/>
          <w:rtl/>
          <w:lang w:bidi="ar-EG"/>
        </w:rPr>
        <w:t>موقع ال</w:t>
      </w:r>
      <w:r w:rsidR="002A53CC" w:rsidRPr="005D338F">
        <w:rPr>
          <w:rFonts w:asciiTheme="majorBidi" w:hAnsiTheme="majorBidi"/>
          <w:color w:val="auto"/>
          <w:rtl/>
          <w:lang w:bidi="ar-EG"/>
        </w:rPr>
        <w:t>إنشاء</w:t>
      </w:r>
      <w:bookmarkEnd w:id="14"/>
      <w:r w:rsidR="002A53CC" w:rsidRPr="005D338F">
        <w:rPr>
          <w:rFonts w:asciiTheme="majorBidi" w:hAnsiTheme="majorBidi"/>
          <w:color w:val="auto"/>
          <w:rtl/>
          <w:lang w:bidi="ar-EG"/>
        </w:rPr>
        <w:t xml:space="preserve"> </w:t>
      </w:r>
    </w:p>
    <w:p w14:paraId="6EB36B19" w14:textId="77777777" w:rsidR="00D76EAD" w:rsidRPr="00157551" w:rsidRDefault="00D76EAD" w:rsidP="005D338F">
      <w:p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تحديد متطلبات </w:t>
      </w:r>
      <w:r w:rsidR="005D338F">
        <w:rPr>
          <w:rFonts w:asciiTheme="majorBidi" w:hAnsiTheme="majorBidi" w:cstheme="majorBidi" w:hint="cs"/>
          <w:sz w:val="16"/>
          <w:szCs w:val="16"/>
          <w:rtl/>
          <w:lang w:bidi="ar-EG"/>
        </w:rPr>
        <w:t>تجهيز</w:t>
      </w:r>
      <w:r w:rsidR="009B3FCD"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 xml:space="preserve">المشروع / </w:t>
      </w:r>
      <w:r w:rsidR="005440DF" w:rsidRPr="00157551">
        <w:rPr>
          <w:rFonts w:asciiTheme="majorBidi" w:hAnsiTheme="majorBidi" w:cstheme="majorBidi"/>
          <w:sz w:val="16"/>
          <w:szCs w:val="16"/>
          <w:rtl/>
          <w:lang w:bidi="ar-EG"/>
        </w:rPr>
        <w:t>المخرجات</w:t>
      </w:r>
      <w:r w:rsidRPr="00157551">
        <w:rPr>
          <w:rFonts w:asciiTheme="majorBidi" w:hAnsiTheme="majorBidi" w:cstheme="majorBidi"/>
          <w:sz w:val="16"/>
          <w:szCs w:val="16"/>
          <w:rtl/>
          <w:lang w:bidi="ar-EG"/>
        </w:rPr>
        <w:t xml:space="preserve"> / </w:t>
      </w:r>
      <w:r w:rsidR="009B3FCD" w:rsidRPr="00157551">
        <w:rPr>
          <w:rFonts w:asciiTheme="majorBidi" w:hAnsiTheme="majorBidi" w:cstheme="majorBidi"/>
          <w:sz w:val="16"/>
          <w:szCs w:val="16"/>
          <w:rtl/>
          <w:lang w:bidi="ar-EG"/>
        </w:rPr>
        <w:t>ال</w:t>
      </w:r>
      <w:r w:rsidR="002A53CC" w:rsidRPr="00157551">
        <w:rPr>
          <w:rFonts w:asciiTheme="majorBidi" w:hAnsiTheme="majorBidi" w:cstheme="majorBidi"/>
          <w:sz w:val="16"/>
          <w:szCs w:val="16"/>
          <w:rtl/>
          <w:lang w:bidi="ar-EG"/>
        </w:rPr>
        <w:t>برنامج</w:t>
      </w:r>
      <w:r w:rsidR="009B3FCD" w:rsidRPr="00157551">
        <w:rPr>
          <w:rFonts w:asciiTheme="majorBidi" w:hAnsiTheme="majorBidi" w:cstheme="majorBidi"/>
          <w:sz w:val="16"/>
          <w:szCs w:val="16"/>
          <w:rtl/>
          <w:lang w:bidi="ar-EG"/>
        </w:rPr>
        <w:t xml:space="preserve"> الزمني </w:t>
      </w:r>
      <w:r w:rsidR="005D338F">
        <w:rPr>
          <w:rFonts w:asciiTheme="majorBidi" w:hAnsiTheme="majorBidi" w:cstheme="majorBidi" w:hint="cs"/>
          <w:sz w:val="16"/>
          <w:szCs w:val="16"/>
          <w:rtl/>
          <w:lang w:bidi="ar-EG"/>
        </w:rPr>
        <w:t>للتجهيز و</w:t>
      </w:r>
      <w:r w:rsidR="005440DF" w:rsidRPr="00157551">
        <w:rPr>
          <w:rFonts w:asciiTheme="majorBidi" w:hAnsiTheme="majorBidi" w:cstheme="majorBidi"/>
          <w:sz w:val="16"/>
          <w:szCs w:val="16"/>
          <w:rtl/>
          <w:lang w:bidi="ar-EG"/>
        </w:rPr>
        <w:t>الفريق</w:t>
      </w:r>
      <w:r w:rsidRPr="00157551">
        <w:rPr>
          <w:rFonts w:asciiTheme="majorBidi" w:hAnsiTheme="majorBidi" w:cstheme="majorBidi"/>
          <w:sz w:val="16"/>
          <w:szCs w:val="16"/>
          <w:rtl/>
          <w:lang w:bidi="ar-EG"/>
        </w:rPr>
        <w:t xml:space="preserve"> </w:t>
      </w:r>
    </w:p>
    <w:p w14:paraId="74208B8D" w14:textId="77777777" w:rsidR="00D76EAD" w:rsidRPr="00157551" w:rsidRDefault="00D76EAD" w:rsidP="005440DF">
      <w:p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الأسماء ومن أين جاءوا</w:t>
      </w:r>
      <w:r w:rsidR="00AA6836"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 xml:space="preserve">• المرافق </w:t>
      </w:r>
      <w:r w:rsidR="002A53CC" w:rsidRPr="00157551">
        <w:rPr>
          <w:rFonts w:asciiTheme="majorBidi" w:hAnsiTheme="majorBidi" w:cstheme="majorBidi"/>
          <w:sz w:val="16"/>
          <w:szCs w:val="16"/>
          <w:rtl/>
          <w:lang w:bidi="ar-EG"/>
        </w:rPr>
        <w:t xml:space="preserve">/ المواقع </w:t>
      </w:r>
      <w:r w:rsidRPr="00157551">
        <w:rPr>
          <w:rFonts w:asciiTheme="majorBidi" w:hAnsiTheme="majorBidi" w:cstheme="majorBidi"/>
          <w:sz w:val="16"/>
          <w:szCs w:val="16"/>
          <w:rtl/>
          <w:lang w:bidi="ar-EG"/>
        </w:rPr>
        <w:t>المؤقتة</w:t>
      </w:r>
      <w:r w:rsidR="00AA6836"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 xml:space="preserve">• المعدات (الهواتف وأجهزة </w:t>
      </w:r>
      <w:r w:rsidR="0078442F" w:rsidRPr="00157551">
        <w:rPr>
          <w:rFonts w:asciiTheme="majorBidi" w:hAnsiTheme="majorBidi" w:cstheme="majorBidi"/>
          <w:sz w:val="16"/>
          <w:szCs w:val="16"/>
          <w:rtl/>
          <w:lang w:bidi="ar-EG"/>
        </w:rPr>
        <w:t>الحاسوب</w:t>
      </w:r>
      <w:r w:rsidRPr="00157551">
        <w:rPr>
          <w:rFonts w:asciiTheme="majorBidi" w:hAnsiTheme="majorBidi" w:cstheme="majorBidi"/>
          <w:sz w:val="16"/>
          <w:szCs w:val="16"/>
          <w:rtl/>
          <w:lang w:bidi="ar-EG"/>
        </w:rPr>
        <w:t xml:space="preserve"> المحمولة والطابعات وغيرها)</w:t>
      </w:r>
      <w:r w:rsidR="00AA6836"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 التطبيقات المطلوبة</w:t>
      </w:r>
    </w:p>
    <w:p w14:paraId="1F96889A" w14:textId="77777777" w:rsidR="00BF191D" w:rsidRPr="00157551" w:rsidRDefault="00D76EAD" w:rsidP="005440DF">
      <w:p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w:t>
      </w:r>
      <w:r w:rsidR="002A53CC" w:rsidRPr="00157551">
        <w:rPr>
          <w:rFonts w:asciiTheme="majorBidi" w:hAnsiTheme="majorBidi" w:cstheme="majorBidi"/>
          <w:sz w:val="16"/>
          <w:szCs w:val="16"/>
          <w:rtl/>
          <w:lang w:bidi="ar-EG"/>
        </w:rPr>
        <w:t xml:space="preserve">إدارة </w:t>
      </w:r>
      <w:r w:rsidRPr="00157551">
        <w:rPr>
          <w:rFonts w:asciiTheme="majorBidi" w:hAnsiTheme="majorBidi" w:cstheme="majorBidi"/>
          <w:sz w:val="16"/>
          <w:szCs w:val="16"/>
          <w:rtl/>
          <w:lang w:bidi="ar-EG"/>
        </w:rPr>
        <w:t xml:space="preserve">الملفات (جديدة أو </w:t>
      </w:r>
      <w:r w:rsidR="00BF191D" w:rsidRPr="00157551">
        <w:rPr>
          <w:rFonts w:asciiTheme="majorBidi" w:hAnsiTheme="majorBidi" w:cstheme="majorBidi"/>
          <w:sz w:val="16"/>
          <w:szCs w:val="16"/>
          <w:rtl/>
          <w:lang w:bidi="ar-EG"/>
        </w:rPr>
        <w:t xml:space="preserve">الحالية </w:t>
      </w:r>
      <w:r w:rsidRPr="00157551">
        <w:rPr>
          <w:rFonts w:asciiTheme="majorBidi" w:hAnsiTheme="majorBidi" w:cstheme="majorBidi"/>
          <w:sz w:val="16"/>
          <w:szCs w:val="16"/>
          <w:rtl/>
          <w:lang w:bidi="ar-EG"/>
        </w:rPr>
        <w:t>)</w:t>
      </w:r>
      <w:r w:rsidR="00AA6836" w:rsidRPr="00157551">
        <w:rPr>
          <w:rFonts w:asciiTheme="majorBidi" w:hAnsiTheme="majorBidi" w:cstheme="majorBidi"/>
          <w:sz w:val="16"/>
          <w:szCs w:val="16"/>
          <w:rtl/>
          <w:lang w:bidi="ar-EG"/>
        </w:rPr>
        <w:t xml:space="preserve">  </w:t>
      </w:r>
    </w:p>
    <w:p w14:paraId="6D033078" w14:textId="77777777" w:rsidR="00D76EAD" w:rsidRPr="00157551" w:rsidRDefault="005D338F" w:rsidP="005440DF">
      <w:pPr>
        <w:spacing w:after="120" w:line="240" w:lineRule="auto"/>
        <w:rPr>
          <w:rFonts w:asciiTheme="majorBidi" w:hAnsiTheme="majorBidi" w:cstheme="majorBidi"/>
          <w:b/>
          <w:bCs/>
          <w:sz w:val="16"/>
          <w:szCs w:val="16"/>
          <w:rtl/>
          <w:lang w:bidi="ar-EG"/>
        </w:rPr>
      </w:pPr>
      <w:r>
        <w:rPr>
          <w:rFonts w:asciiTheme="majorBidi" w:hAnsiTheme="majorBidi" w:cstheme="majorBidi" w:hint="cs"/>
          <w:b/>
          <w:bCs/>
          <w:sz w:val="16"/>
          <w:szCs w:val="16"/>
          <w:rtl/>
          <w:lang w:bidi="ar-EG"/>
        </w:rPr>
        <w:t>التجهيز المبكر</w:t>
      </w:r>
      <w:r w:rsidR="00BF191D" w:rsidRPr="00157551">
        <w:rPr>
          <w:rFonts w:asciiTheme="majorBidi" w:hAnsiTheme="majorBidi" w:cstheme="majorBidi"/>
          <w:b/>
          <w:bCs/>
          <w:sz w:val="16"/>
          <w:szCs w:val="16"/>
          <w:rtl/>
          <w:lang w:bidi="ar-EG"/>
        </w:rPr>
        <w:t xml:space="preserve"> في الموقع ل</w:t>
      </w:r>
      <w:r w:rsidR="00B376DF" w:rsidRPr="00157551">
        <w:rPr>
          <w:rFonts w:asciiTheme="majorBidi" w:hAnsiTheme="majorBidi" w:cstheme="majorBidi"/>
          <w:b/>
          <w:bCs/>
          <w:sz w:val="16"/>
          <w:szCs w:val="16"/>
          <w:rtl/>
          <w:lang w:bidi="ar-EG"/>
        </w:rPr>
        <w:t>تقنية المعلومات</w:t>
      </w:r>
      <w:r w:rsidR="00D76EAD" w:rsidRPr="00157551">
        <w:rPr>
          <w:rFonts w:asciiTheme="majorBidi" w:hAnsiTheme="majorBidi" w:cstheme="majorBidi"/>
          <w:b/>
          <w:bCs/>
          <w:sz w:val="16"/>
          <w:szCs w:val="16"/>
          <w:rtl/>
          <w:lang w:bidi="ar-EG"/>
        </w:rPr>
        <w:t xml:space="preserve"> والاتصالات </w:t>
      </w:r>
    </w:p>
    <w:p w14:paraId="2E675219" w14:textId="77777777" w:rsidR="00D76EAD" w:rsidRPr="00157551" w:rsidRDefault="00D76EAD" w:rsidP="005440DF">
      <w:pPr>
        <w:pStyle w:val="ListParagraph"/>
        <w:numPr>
          <w:ilvl w:val="0"/>
          <w:numId w:val="2"/>
        </w:num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دعم </w:t>
      </w:r>
      <w:r w:rsidR="00B376DF" w:rsidRPr="00157551">
        <w:rPr>
          <w:rFonts w:asciiTheme="majorBidi" w:hAnsiTheme="majorBidi" w:cstheme="majorBidi"/>
          <w:sz w:val="16"/>
          <w:szCs w:val="16"/>
          <w:rtl/>
          <w:lang w:bidi="ar-EG"/>
        </w:rPr>
        <w:t>تقنية المعلومات</w:t>
      </w:r>
      <w:r w:rsidRPr="00157551">
        <w:rPr>
          <w:rFonts w:asciiTheme="majorBidi" w:hAnsiTheme="majorBidi" w:cstheme="majorBidi"/>
          <w:sz w:val="16"/>
          <w:szCs w:val="16"/>
          <w:rtl/>
          <w:lang w:bidi="ar-EG"/>
        </w:rPr>
        <w:t xml:space="preserve"> لفريق المشروع</w:t>
      </w:r>
      <w:r w:rsidR="008265B7" w:rsidRPr="00157551">
        <w:rPr>
          <w:rFonts w:asciiTheme="majorBidi" w:hAnsiTheme="majorBidi" w:cstheme="majorBidi"/>
          <w:sz w:val="16"/>
          <w:szCs w:val="16"/>
          <w:rtl/>
          <w:lang w:bidi="ar-EG"/>
        </w:rPr>
        <w:t xml:space="preserve"> - </w:t>
      </w:r>
      <w:r w:rsidR="00BF191D" w:rsidRPr="00157551">
        <w:rPr>
          <w:rFonts w:asciiTheme="majorBidi" w:hAnsiTheme="majorBidi" w:cstheme="majorBidi"/>
          <w:sz w:val="16"/>
          <w:szCs w:val="16"/>
          <w:rtl/>
          <w:lang w:bidi="ar-EG"/>
        </w:rPr>
        <w:t>التزويد بال</w:t>
      </w:r>
      <w:r w:rsidRPr="00157551">
        <w:rPr>
          <w:rFonts w:asciiTheme="majorBidi" w:hAnsiTheme="majorBidi" w:cstheme="majorBidi"/>
          <w:sz w:val="16"/>
          <w:szCs w:val="16"/>
          <w:rtl/>
          <w:lang w:bidi="ar-EG"/>
        </w:rPr>
        <w:t xml:space="preserve">معدات </w:t>
      </w:r>
    </w:p>
    <w:p w14:paraId="4CC54F24" w14:textId="77777777" w:rsidR="00D76EAD" w:rsidRPr="00157551" w:rsidRDefault="005440DF" w:rsidP="001D7354">
      <w:pPr>
        <w:pStyle w:val="ListParagraph"/>
        <w:numPr>
          <w:ilvl w:val="0"/>
          <w:numId w:val="2"/>
        </w:numPr>
        <w:spacing w:after="12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أعمال المسح</w:t>
      </w:r>
      <w:r w:rsidR="00D76EAD" w:rsidRPr="00157551">
        <w:rPr>
          <w:rFonts w:asciiTheme="majorBidi" w:hAnsiTheme="majorBidi" w:cstheme="majorBidi"/>
          <w:sz w:val="16"/>
          <w:szCs w:val="16"/>
          <w:rtl/>
          <w:lang w:bidi="ar-EG"/>
        </w:rPr>
        <w:t xml:space="preserve"> </w:t>
      </w:r>
      <w:r w:rsidR="002A53CC" w:rsidRPr="00157551">
        <w:rPr>
          <w:rFonts w:asciiTheme="majorBidi" w:hAnsiTheme="majorBidi" w:cstheme="majorBidi"/>
          <w:sz w:val="16"/>
          <w:szCs w:val="16"/>
          <w:rtl/>
          <w:lang w:bidi="ar-EG"/>
        </w:rPr>
        <w:t xml:space="preserve">لمكتب الموقع </w:t>
      </w:r>
      <w:r w:rsidR="00D76EAD" w:rsidRPr="00157551">
        <w:rPr>
          <w:rFonts w:asciiTheme="majorBidi" w:hAnsiTheme="majorBidi" w:cstheme="majorBidi"/>
          <w:sz w:val="16"/>
          <w:szCs w:val="16"/>
          <w:rtl/>
          <w:lang w:bidi="ar-EG"/>
        </w:rPr>
        <w:t xml:space="preserve">/ </w:t>
      </w:r>
      <w:r w:rsidR="002A53CC" w:rsidRPr="00157551">
        <w:rPr>
          <w:rFonts w:asciiTheme="majorBidi" w:hAnsiTheme="majorBidi" w:cstheme="majorBidi"/>
          <w:sz w:val="16"/>
          <w:szCs w:val="16"/>
          <w:rtl/>
          <w:lang w:bidi="ar-EG"/>
        </w:rPr>
        <w:t xml:space="preserve">المشروع </w:t>
      </w:r>
      <w:r w:rsidR="001D7354" w:rsidRPr="00157551">
        <w:rPr>
          <w:rFonts w:asciiTheme="majorBidi" w:hAnsiTheme="majorBidi" w:cstheme="majorBidi"/>
          <w:sz w:val="16"/>
          <w:szCs w:val="16"/>
          <w:rtl/>
          <w:lang w:bidi="ar-EG"/>
        </w:rPr>
        <w:t>والمدة</w:t>
      </w:r>
      <w:r w:rsidR="00BF191D" w:rsidRPr="00157551">
        <w:rPr>
          <w:rFonts w:asciiTheme="majorBidi" w:hAnsiTheme="majorBidi" w:cstheme="majorBidi"/>
          <w:sz w:val="16"/>
          <w:szCs w:val="16"/>
          <w:rtl/>
          <w:lang w:bidi="ar-EG"/>
        </w:rPr>
        <w:t xml:space="preserve"> </w:t>
      </w:r>
      <w:r w:rsidR="001D7354" w:rsidRPr="00157551">
        <w:rPr>
          <w:rFonts w:asciiTheme="majorBidi" w:hAnsiTheme="majorBidi" w:cstheme="majorBidi"/>
          <w:sz w:val="16"/>
          <w:szCs w:val="16"/>
          <w:rtl/>
          <w:lang w:bidi="ar-EG"/>
        </w:rPr>
        <w:t>ال</w:t>
      </w:r>
      <w:r w:rsidR="00BF191D" w:rsidRPr="00157551">
        <w:rPr>
          <w:rFonts w:asciiTheme="majorBidi" w:hAnsiTheme="majorBidi" w:cstheme="majorBidi"/>
          <w:sz w:val="16"/>
          <w:szCs w:val="16"/>
          <w:rtl/>
          <w:lang w:bidi="ar-EG"/>
        </w:rPr>
        <w:t>زمني</w:t>
      </w:r>
      <w:r w:rsidR="001D7354" w:rsidRPr="00157551">
        <w:rPr>
          <w:rFonts w:asciiTheme="majorBidi" w:hAnsiTheme="majorBidi" w:cstheme="majorBidi"/>
          <w:sz w:val="16"/>
          <w:szCs w:val="16"/>
          <w:rtl/>
          <w:lang w:bidi="ar-EG"/>
        </w:rPr>
        <w:t>ة</w:t>
      </w:r>
      <w:r w:rsidR="00BF191D" w:rsidRPr="00157551">
        <w:rPr>
          <w:rFonts w:asciiTheme="majorBidi" w:hAnsiTheme="majorBidi" w:cstheme="majorBidi"/>
          <w:sz w:val="16"/>
          <w:szCs w:val="16"/>
          <w:rtl/>
          <w:lang w:bidi="ar-EG"/>
        </w:rPr>
        <w:t xml:space="preserve"> ل</w:t>
      </w:r>
      <w:r w:rsidR="002A53CC" w:rsidRPr="00157551">
        <w:rPr>
          <w:rFonts w:asciiTheme="majorBidi" w:hAnsiTheme="majorBidi" w:cstheme="majorBidi"/>
          <w:sz w:val="16"/>
          <w:szCs w:val="16"/>
          <w:rtl/>
          <w:lang w:bidi="ar-EG"/>
        </w:rPr>
        <w:t>لتغذية العكسية</w:t>
      </w:r>
      <w:r w:rsidR="001D7354" w:rsidRPr="00157551">
        <w:rPr>
          <w:rFonts w:asciiTheme="majorBidi" w:hAnsiTheme="majorBidi" w:cstheme="majorBidi"/>
          <w:sz w:val="16"/>
          <w:szCs w:val="16"/>
          <w:rtl/>
          <w:lang w:bidi="ar-EG"/>
        </w:rPr>
        <w:t xml:space="preserve"> (المرتجعة)</w:t>
      </w:r>
      <w:r w:rsidR="002A53CC" w:rsidRPr="00157551">
        <w:rPr>
          <w:rFonts w:asciiTheme="majorBidi" w:hAnsiTheme="majorBidi" w:cstheme="majorBidi"/>
          <w:sz w:val="16"/>
          <w:szCs w:val="16"/>
          <w:rtl/>
          <w:lang w:bidi="ar-EG"/>
        </w:rPr>
        <w:t xml:space="preserve"> </w:t>
      </w:r>
      <w:r w:rsidR="001D7354" w:rsidRPr="00157551">
        <w:rPr>
          <w:rFonts w:asciiTheme="majorBidi" w:hAnsiTheme="majorBidi" w:cstheme="majorBidi"/>
          <w:sz w:val="16"/>
          <w:szCs w:val="16"/>
          <w:rtl/>
          <w:lang w:bidi="ar-EG"/>
        </w:rPr>
        <w:t>للتوصيل</w:t>
      </w:r>
      <w:r w:rsidR="008265B7" w:rsidRPr="00157551">
        <w:rPr>
          <w:rFonts w:asciiTheme="majorBidi" w:hAnsiTheme="majorBidi" w:cstheme="majorBidi"/>
          <w:sz w:val="16"/>
          <w:szCs w:val="16"/>
          <w:rtl/>
          <w:lang w:bidi="ar-EG"/>
        </w:rPr>
        <w:t xml:space="preserve"> </w:t>
      </w:r>
      <w:r w:rsidR="00D76EAD" w:rsidRPr="00157551">
        <w:rPr>
          <w:rFonts w:asciiTheme="majorBidi" w:hAnsiTheme="majorBidi" w:cstheme="majorBidi"/>
          <w:sz w:val="16"/>
          <w:szCs w:val="16"/>
          <w:rtl/>
          <w:lang w:bidi="ar-EG"/>
        </w:rPr>
        <w:t>ﻟﺿﻣﺎن</w:t>
      </w:r>
      <w:r w:rsidR="00A3594D" w:rsidRPr="00157551">
        <w:rPr>
          <w:rFonts w:asciiTheme="majorBidi" w:hAnsiTheme="majorBidi" w:cstheme="majorBidi"/>
          <w:sz w:val="16"/>
          <w:szCs w:val="16"/>
          <w:rtl/>
          <w:lang w:bidi="ar-EG"/>
        </w:rPr>
        <w:t xml:space="preserve"> </w:t>
      </w:r>
      <w:r w:rsidR="002A53CC" w:rsidRPr="00157551">
        <w:rPr>
          <w:rFonts w:asciiTheme="majorBidi" w:hAnsiTheme="majorBidi" w:cstheme="majorBidi"/>
          <w:sz w:val="16"/>
          <w:szCs w:val="16"/>
          <w:rtl/>
          <w:lang w:bidi="ar-EG"/>
        </w:rPr>
        <w:t xml:space="preserve">موقع مثالي للمكتب </w:t>
      </w:r>
    </w:p>
    <w:p w14:paraId="4879EB8C" w14:textId="77777777" w:rsidR="00D76EAD" w:rsidRPr="00157551" w:rsidRDefault="008265B7" w:rsidP="00CA53A1">
      <w:pPr>
        <w:pStyle w:val="ListParagraph"/>
        <w:numPr>
          <w:ilvl w:val="0"/>
          <w:numId w:val="2"/>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م</w:t>
      </w:r>
      <w:r w:rsidR="00D76EAD" w:rsidRPr="00157551">
        <w:rPr>
          <w:rFonts w:asciiTheme="majorBidi" w:hAnsiTheme="majorBidi" w:cstheme="majorBidi"/>
          <w:sz w:val="16"/>
          <w:szCs w:val="16"/>
          <w:rtl/>
          <w:lang w:bidi="ar-EG"/>
        </w:rPr>
        <w:t>حاول</w:t>
      </w:r>
      <w:r w:rsidRPr="00157551">
        <w:rPr>
          <w:rFonts w:asciiTheme="majorBidi" w:hAnsiTheme="majorBidi" w:cstheme="majorBidi"/>
          <w:sz w:val="16"/>
          <w:szCs w:val="16"/>
          <w:rtl/>
          <w:lang w:bidi="ar-EG"/>
        </w:rPr>
        <w:t>ة</w:t>
      </w:r>
      <w:r w:rsidR="00D76EAD" w:rsidRPr="00157551">
        <w:rPr>
          <w:rFonts w:asciiTheme="majorBidi" w:hAnsiTheme="majorBidi" w:cstheme="majorBidi"/>
          <w:sz w:val="16"/>
          <w:szCs w:val="16"/>
          <w:rtl/>
          <w:lang w:bidi="ar-EG"/>
        </w:rPr>
        <w:t xml:space="preserve"> </w:t>
      </w:r>
      <w:r w:rsidR="00CA53A1" w:rsidRPr="00157551">
        <w:rPr>
          <w:rFonts w:asciiTheme="majorBidi" w:hAnsiTheme="majorBidi" w:cstheme="majorBidi"/>
          <w:sz w:val="16"/>
          <w:szCs w:val="16"/>
          <w:rtl/>
          <w:lang w:bidi="ar-EG"/>
        </w:rPr>
        <w:t>تخفيض</w:t>
      </w:r>
      <w:r w:rsidR="00D76EAD" w:rsidRPr="00157551">
        <w:rPr>
          <w:rFonts w:asciiTheme="majorBidi" w:hAnsiTheme="majorBidi" w:cstheme="majorBidi"/>
          <w:sz w:val="16"/>
          <w:szCs w:val="16"/>
          <w:rtl/>
          <w:lang w:bidi="ar-EG"/>
        </w:rPr>
        <w:t xml:space="preserve"> عدد المكاتب</w:t>
      </w:r>
      <w:r w:rsidR="002A53CC" w:rsidRPr="00157551">
        <w:rPr>
          <w:rFonts w:asciiTheme="majorBidi" w:hAnsiTheme="majorBidi" w:cstheme="majorBidi"/>
          <w:sz w:val="16"/>
          <w:szCs w:val="16"/>
          <w:rtl/>
          <w:lang w:bidi="ar-EG"/>
        </w:rPr>
        <w:t>/ المواقع لتخفيض التعقيد</w:t>
      </w:r>
      <w:r w:rsidR="00AC5807" w:rsidRPr="00157551">
        <w:rPr>
          <w:rFonts w:asciiTheme="majorBidi" w:hAnsiTheme="majorBidi" w:cstheme="majorBidi"/>
          <w:sz w:val="16"/>
          <w:szCs w:val="16"/>
          <w:rtl/>
          <w:lang w:bidi="ar-EG"/>
        </w:rPr>
        <w:t xml:space="preserve"> والتكلفة.</w:t>
      </w:r>
    </w:p>
    <w:p w14:paraId="084E410A" w14:textId="77777777" w:rsidR="00D76EAD" w:rsidRPr="00157551" w:rsidRDefault="00AC5807" w:rsidP="002365B4">
      <w:pPr>
        <w:pStyle w:val="ListParagraph"/>
        <w:numPr>
          <w:ilvl w:val="0"/>
          <w:numId w:val="2"/>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توثيق </w:t>
      </w:r>
      <w:r w:rsidR="00D76EAD" w:rsidRPr="00157551">
        <w:rPr>
          <w:rFonts w:asciiTheme="majorBidi" w:hAnsiTheme="majorBidi" w:cstheme="majorBidi"/>
          <w:sz w:val="16"/>
          <w:szCs w:val="16"/>
          <w:rtl/>
          <w:lang w:bidi="ar-EG"/>
        </w:rPr>
        <w:t xml:space="preserve">مواقع </w:t>
      </w:r>
      <w:r w:rsidRPr="00157551">
        <w:rPr>
          <w:rFonts w:asciiTheme="majorBidi" w:hAnsiTheme="majorBidi" w:cstheme="majorBidi"/>
          <w:sz w:val="16"/>
          <w:szCs w:val="16"/>
          <w:rtl/>
          <w:lang w:bidi="ar-EG"/>
        </w:rPr>
        <w:t>ال</w:t>
      </w:r>
      <w:r w:rsidR="00D76EAD" w:rsidRPr="00157551">
        <w:rPr>
          <w:rFonts w:asciiTheme="majorBidi" w:hAnsiTheme="majorBidi" w:cstheme="majorBidi"/>
          <w:sz w:val="16"/>
          <w:szCs w:val="16"/>
          <w:rtl/>
          <w:lang w:bidi="ar-EG"/>
        </w:rPr>
        <w:t xml:space="preserve">مكاتب </w:t>
      </w:r>
      <w:r w:rsidR="00CA53A1" w:rsidRPr="00157551">
        <w:rPr>
          <w:rFonts w:asciiTheme="majorBidi" w:hAnsiTheme="majorBidi" w:cstheme="majorBidi"/>
          <w:sz w:val="16"/>
          <w:szCs w:val="16"/>
          <w:rtl/>
          <w:lang w:bidi="ar-EG"/>
        </w:rPr>
        <w:t>(إحداثيات نظام</w:t>
      </w:r>
      <w:r w:rsidR="002365B4" w:rsidRPr="00157551">
        <w:rPr>
          <w:rFonts w:asciiTheme="majorBidi" w:hAnsiTheme="majorBidi" w:cstheme="majorBidi"/>
          <w:sz w:val="16"/>
          <w:szCs w:val="16"/>
          <w:rtl/>
          <w:lang w:bidi="ar-EG"/>
        </w:rPr>
        <w:t xml:space="preserve"> تحديد المواقع العالمي</w:t>
      </w:r>
      <w:r w:rsidR="00D76EAD" w:rsidRPr="00157551">
        <w:rPr>
          <w:rFonts w:asciiTheme="majorBidi" w:hAnsiTheme="majorBidi" w:cstheme="majorBidi"/>
          <w:sz w:val="16"/>
          <w:szCs w:val="16"/>
          <w:rtl/>
          <w:lang w:bidi="ar-EG"/>
        </w:rPr>
        <w:t xml:space="preserve"> </w:t>
      </w:r>
      <w:r w:rsidR="00D76EAD" w:rsidRPr="00157551">
        <w:rPr>
          <w:rFonts w:asciiTheme="majorBidi" w:hAnsiTheme="majorBidi" w:cstheme="majorBidi"/>
          <w:sz w:val="16"/>
          <w:szCs w:val="16"/>
          <w:lang w:bidi="ar-EG"/>
        </w:rPr>
        <w:t>GPS</w:t>
      </w:r>
      <w:r w:rsidR="00D76EAD" w:rsidRPr="00157551">
        <w:rPr>
          <w:rFonts w:asciiTheme="majorBidi" w:hAnsiTheme="majorBidi" w:cstheme="majorBidi"/>
          <w:sz w:val="16"/>
          <w:szCs w:val="16"/>
          <w:rtl/>
          <w:lang w:bidi="ar-EG"/>
        </w:rPr>
        <w:t>) وتاريخ البدء وعدد الأشخاص</w:t>
      </w:r>
    </w:p>
    <w:p w14:paraId="3D21D4AE" w14:textId="77777777" w:rsidR="00D76EAD" w:rsidRPr="00157551" w:rsidRDefault="00CA53A1" w:rsidP="00CA53A1">
      <w:pPr>
        <w:pStyle w:val="ListParagraph"/>
        <w:numPr>
          <w:ilvl w:val="0"/>
          <w:numId w:val="2"/>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الاجتماع</w:t>
      </w:r>
      <w:r w:rsidR="00D76EAD" w:rsidRPr="00157551">
        <w:rPr>
          <w:rFonts w:asciiTheme="majorBidi" w:hAnsiTheme="majorBidi" w:cstheme="majorBidi"/>
          <w:sz w:val="16"/>
          <w:szCs w:val="16"/>
          <w:rtl/>
          <w:lang w:bidi="ar-EG"/>
        </w:rPr>
        <w:t xml:space="preserve"> مع</w:t>
      </w:r>
      <w:r w:rsidRPr="00157551">
        <w:rPr>
          <w:rFonts w:asciiTheme="majorBidi" w:hAnsiTheme="majorBidi" w:cstheme="majorBidi"/>
          <w:sz w:val="16"/>
          <w:szCs w:val="16"/>
          <w:rtl/>
          <w:lang w:bidi="ar-EG"/>
        </w:rPr>
        <w:t xml:space="preserve"> موردي</w:t>
      </w:r>
      <w:r w:rsidR="00AC5807"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 xml:space="preserve"> أنظمة </w:t>
      </w:r>
      <w:r w:rsidR="00B376DF" w:rsidRPr="00157551">
        <w:rPr>
          <w:rFonts w:asciiTheme="majorBidi" w:hAnsiTheme="majorBidi" w:cstheme="majorBidi"/>
          <w:sz w:val="16"/>
          <w:szCs w:val="16"/>
          <w:rtl/>
          <w:lang w:bidi="ar-EG"/>
        </w:rPr>
        <w:t>تقنية المعلومات</w:t>
      </w:r>
      <w:r w:rsidR="00AC5807" w:rsidRPr="00157551">
        <w:rPr>
          <w:rFonts w:asciiTheme="majorBidi" w:hAnsiTheme="majorBidi" w:cstheme="majorBidi"/>
          <w:sz w:val="16"/>
          <w:szCs w:val="16"/>
          <w:rtl/>
          <w:lang w:bidi="ar-EG"/>
        </w:rPr>
        <w:t xml:space="preserve"> /</w:t>
      </w:r>
      <w:r w:rsidR="00D76EAD" w:rsidRPr="00157551">
        <w:rPr>
          <w:rFonts w:asciiTheme="majorBidi" w:hAnsiTheme="majorBidi" w:cstheme="majorBidi"/>
          <w:sz w:val="16"/>
          <w:szCs w:val="16"/>
          <w:rtl/>
          <w:lang w:bidi="ar-EG"/>
        </w:rPr>
        <w:t xml:space="preserve"> الاتصالات / العميل / المقاولين</w:t>
      </w:r>
    </w:p>
    <w:p w14:paraId="55E8EBF4" w14:textId="77777777" w:rsidR="005440DF" w:rsidRPr="00157551" w:rsidRDefault="001D7354" w:rsidP="0078442F">
      <w:pPr>
        <w:pStyle w:val="ListParagraph"/>
        <w:numPr>
          <w:ilvl w:val="0"/>
          <w:numId w:val="2"/>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الاجتماع مع </w:t>
      </w:r>
      <w:r w:rsidR="00D76EAD" w:rsidRPr="00157551">
        <w:rPr>
          <w:rFonts w:asciiTheme="majorBidi" w:hAnsiTheme="majorBidi" w:cstheme="majorBidi"/>
          <w:sz w:val="16"/>
          <w:szCs w:val="16"/>
          <w:rtl/>
          <w:lang w:bidi="ar-EG"/>
        </w:rPr>
        <w:t xml:space="preserve">مزودي خدمة الإنترنت لإنترنت </w:t>
      </w:r>
      <w:r w:rsidR="00CA53A1" w:rsidRPr="00157551">
        <w:rPr>
          <w:rFonts w:asciiTheme="majorBidi" w:hAnsiTheme="majorBidi" w:cstheme="majorBidi"/>
          <w:sz w:val="16"/>
          <w:szCs w:val="16"/>
          <w:rtl/>
          <w:lang w:bidi="ar-EG"/>
        </w:rPr>
        <w:t>/ هواتف</w:t>
      </w:r>
      <w:r w:rsidR="00D76EAD" w:rsidRPr="00157551">
        <w:rPr>
          <w:rFonts w:asciiTheme="majorBidi" w:hAnsiTheme="majorBidi" w:cstheme="majorBidi"/>
          <w:sz w:val="16"/>
          <w:szCs w:val="16"/>
          <w:rtl/>
          <w:lang w:bidi="ar-EG"/>
        </w:rPr>
        <w:t xml:space="preserve"> </w:t>
      </w:r>
      <w:r w:rsidR="00AC5807" w:rsidRPr="00157551">
        <w:rPr>
          <w:rFonts w:asciiTheme="majorBidi" w:hAnsiTheme="majorBidi" w:cstheme="majorBidi"/>
          <w:sz w:val="16"/>
          <w:szCs w:val="16"/>
          <w:rtl/>
          <w:lang w:bidi="ar-EG"/>
        </w:rPr>
        <w:t xml:space="preserve">الجيل الثالث والرابع. </w:t>
      </w:r>
    </w:p>
    <w:p w14:paraId="63B0DA30" w14:textId="77777777" w:rsidR="005440DF" w:rsidRPr="00157551" w:rsidRDefault="005440DF">
      <w:pPr>
        <w:bidi w:val="0"/>
        <w:rPr>
          <w:rFonts w:asciiTheme="majorBidi" w:hAnsiTheme="majorBidi" w:cstheme="majorBidi"/>
          <w:sz w:val="16"/>
          <w:szCs w:val="16"/>
          <w:rtl/>
          <w:lang w:bidi="ar-EG"/>
        </w:rPr>
      </w:pPr>
      <w:r w:rsidRPr="00157551">
        <w:rPr>
          <w:rFonts w:asciiTheme="majorBidi" w:hAnsiTheme="majorBidi" w:cstheme="majorBidi"/>
          <w:sz w:val="16"/>
          <w:szCs w:val="16"/>
          <w:rtl/>
          <w:lang w:bidi="ar-EG"/>
        </w:rPr>
        <w:br w:type="page"/>
      </w:r>
    </w:p>
    <w:p w14:paraId="12AF4885" w14:textId="77777777" w:rsidR="00D76EAD" w:rsidRPr="00157551" w:rsidRDefault="00D76EAD" w:rsidP="00D07652">
      <w:pPr>
        <w:pStyle w:val="BalloonText"/>
        <w:rPr>
          <w:rFonts w:asciiTheme="majorBidi" w:hAnsiTheme="majorBidi" w:cstheme="majorBidi"/>
          <w:lang w:bidi="ar-EG"/>
        </w:rPr>
      </w:pPr>
    </w:p>
    <w:p w14:paraId="697DCB10" w14:textId="77777777" w:rsidR="00D76EAD" w:rsidRPr="00157551" w:rsidRDefault="00D76EAD" w:rsidP="00D07652">
      <w:p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إدارة تنظيمية</w:t>
      </w:r>
      <w:r w:rsidR="00AC5807" w:rsidRPr="00157551">
        <w:rPr>
          <w:rFonts w:asciiTheme="majorBidi" w:hAnsiTheme="majorBidi" w:cstheme="majorBidi"/>
          <w:sz w:val="16"/>
          <w:szCs w:val="16"/>
          <w:rtl/>
          <w:lang w:bidi="ar-EG"/>
        </w:rPr>
        <w:t>/ تصاريح</w:t>
      </w:r>
    </w:p>
    <w:p w14:paraId="19E42039" w14:textId="77777777" w:rsidR="00D76EAD" w:rsidRPr="00157551" w:rsidRDefault="00D76EAD" w:rsidP="00D07652">
      <w:p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تحديد المسؤول عن </w:t>
      </w:r>
      <w:r w:rsidR="00AC5807" w:rsidRPr="00157551">
        <w:rPr>
          <w:rFonts w:asciiTheme="majorBidi" w:hAnsiTheme="majorBidi" w:cstheme="majorBidi"/>
          <w:sz w:val="16"/>
          <w:szCs w:val="16"/>
          <w:rtl/>
          <w:lang w:bidi="ar-EG"/>
        </w:rPr>
        <w:t xml:space="preserve">إعطاء </w:t>
      </w:r>
      <w:r w:rsidRPr="00157551">
        <w:rPr>
          <w:rFonts w:asciiTheme="majorBidi" w:hAnsiTheme="majorBidi" w:cstheme="majorBidi"/>
          <w:sz w:val="16"/>
          <w:szCs w:val="16"/>
          <w:rtl/>
          <w:lang w:bidi="ar-EG"/>
        </w:rPr>
        <w:t xml:space="preserve">التصاريح ، على سبيل المثال ، </w:t>
      </w:r>
      <w:r w:rsidR="00037297" w:rsidRPr="00157551">
        <w:rPr>
          <w:rFonts w:asciiTheme="majorBidi" w:hAnsiTheme="majorBidi" w:cstheme="majorBidi"/>
          <w:sz w:val="16"/>
          <w:szCs w:val="16"/>
          <w:rtl/>
          <w:lang w:bidi="ar-EG"/>
        </w:rPr>
        <w:t xml:space="preserve">عن </w:t>
      </w:r>
      <w:r w:rsidRPr="00157551">
        <w:rPr>
          <w:rFonts w:asciiTheme="majorBidi" w:hAnsiTheme="majorBidi" w:cstheme="majorBidi"/>
          <w:sz w:val="16"/>
          <w:szCs w:val="16"/>
          <w:rtl/>
          <w:lang w:bidi="ar-EG"/>
        </w:rPr>
        <w:t xml:space="preserve">حفر الطرق </w:t>
      </w:r>
      <w:r w:rsidR="00037297" w:rsidRPr="00157551">
        <w:rPr>
          <w:rFonts w:asciiTheme="majorBidi" w:hAnsiTheme="majorBidi" w:cstheme="majorBidi"/>
          <w:sz w:val="16"/>
          <w:szCs w:val="16"/>
          <w:rtl/>
          <w:lang w:bidi="ar-EG"/>
        </w:rPr>
        <w:t xml:space="preserve">لوضع </w:t>
      </w:r>
      <w:r w:rsidR="00AD3F54" w:rsidRPr="00157551">
        <w:rPr>
          <w:rFonts w:asciiTheme="majorBidi" w:hAnsiTheme="majorBidi" w:cstheme="majorBidi"/>
          <w:sz w:val="16"/>
          <w:szCs w:val="16"/>
          <w:rtl/>
          <w:lang w:bidi="ar-EG"/>
        </w:rPr>
        <w:t>كابلات الفيبر</w:t>
      </w:r>
      <w:r w:rsidRPr="00157551">
        <w:rPr>
          <w:rFonts w:asciiTheme="majorBidi" w:hAnsiTheme="majorBidi" w:cstheme="majorBidi"/>
          <w:sz w:val="16"/>
          <w:szCs w:val="16"/>
          <w:rtl/>
          <w:lang w:bidi="ar-EG"/>
        </w:rPr>
        <w:t>، أو إنشاء الأبراج</w:t>
      </w:r>
    </w:p>
    <w:p w14:paraId="5FB4E466" w14:textId="77777777" w:rsidR="00D76EAD" w:rsidRPr="00157551" w:rsidRDefault="00D76EAD" w:rsidP="00D07652">
      <w:p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التحقق من</w:t>
      </w:r>
      <w:r w:rsidR="00AC5807" w:rsidRPr="00157551">
        <w:rPr>
          <w:rFonts w:asciiTheme="majorBidi" w:hAnsiTheme="majorBidi" w:cstheme="majorBidi"/>
          <w:sz w:val="16"/>
          <w:szCs w:val="16"/>
          <w:rtl/>
          <w:lang w:bidi="ar-EG"/>
        </w:rPr>
        <w:t xml:space="preserve"> أن</w:t>
      </w:r>
      <w:r w:rsidRPr="00157551">
        <w:rPr>
          <w:rFonts w:asciiTheme="majorBidi" w:hAnsiTheme="majorBidi" w:cstheme="majorBidi"/>
          <w:sz w:val="16"/>
          <w:szCs w:val="16"/>
          <w:rtl/>
          <w:lang w:bidi="ar-EG"/>
        </w:rPr>
        <w:t xml:space="preserve"> اسم ال</w:t>
      </w:r>
      <w:r w:rsidR="00AC5807" w:rsidRPr="00157551">
        <w:rPr>
          <w:rFonts w:asciiTheme="majorBidi" w:hAnsiTheme="majorBidi" w:cstheme="majorBidi"/>
          <w:sz w:val="16"/>
          <w:szCs w:val="16"/>
          <w:rtl/>
          <w:lang w:bidi="ar-EG"/>
        </w:rPr>
        <w:t xml:space="preserve">جهة </w:t>
      </w:r>
      <w:r w:rsidRPr="00157551">
        <w:rPr>
          <w:rFonts w:asciiTheme="majorBidi" w:hAnsiTheme="majorBidi" w:cstheme="majorBidi"/>
          <w:sz w:val="16"/>
          <w:szCs w:val="16"/>
          <w:rtl/>
          <w:lang w:bidi="ar-EG"/>
        </w:rPr>
        <w:t>على ال</w:t>
      </w:r>
      <w:r w:rsidR="00AC5807" w:rsidRPr="00157551">
        <w:rPr>
          <w:rFonts w:asciiTheme="majorBidi" w:hAnsiTheme="majorBidi" w:cstheme="majorBidi"/>
          <w:sz w:val="16"/>
          <w:szCs w:val="16"/>
          <w:rtl/>
          <w:lang w:bidi="ar-EG"/>
        </w:rPr>
        <w:t xml:space="preserve">تصاريح </w:t>
      </w:r>
      <w:r w:rsidRPr="00157551">
        <w:rPr>
          <w:rFonts w:asciiTheme="majorBidi" w:hAnsiTheme="majorBidi" w:cstheme="majorBidi"/>
          <w:sz w:val="16"/>
          <w:szCs w:val="16"/>
          <w:rtl/>
          <w:lang w:bidi="ar-EG"/>
        </w:rPr>
        <w:t xml:space="preserve">يطابق </w:t>
      </w:r>
      <w:r w:rsidR="00AC5807" w:rsidRPr="00157551">
        <w:rPr>
          <w:rFonts w:asciiTheme="majorBidi" w:hAnsiTheme="majorBidi" w:cstheme="majorBidi"/>
          <w:sz w:val="16"/>
          <w:szCs w:val="16"/>
          <w:rtl/>
          <w:lang w:bidi="ar-EG"/>
        </w:rPr>
        <w:t xml:space="preserve">جهة </w:t>
      </w:r>
      <w:r w:rsidRPr="00157551">
        <w:rPr>
          <w:rFonts w:asciiTheme="majorBidi" w:hAnsiTheme="majorBidi" w:cstheme="majorBidi"/>
          <w:sz w:val="16"/>
          <w:szCs w:val="16"/>
          <w:rtl/>
          <w:lang w:bidi="ar-EG"/>
        </w:rPr>
        <w:t>المشروع الصحيح</w:t>
      </w:r>
      <w:r w:rsidR="00AC5807" w:rsidRPr="00157551">
        <w:rPr>
          <w:rFonts w:asciiTheme="majorBidi" w:hAnsiTheme="majorBidi" w:cstheme="majorBidi"/>
          <w:sz w:val="16"/>
          <w:szCs w:val="16"/>
          <w:rtl/>
          <w:lang w:bidi="ar-EG"/>
        </w:rPr>
        <w:t>ة</w:t>
      </w:r>
    </w:p>
    <w:p w14:paraId="39AB1803" w14:textId="77777777" w:rsidR="00D76EAD" w:rsidRPr="00157551" w:rsidRDefault="00D76EAD" w:rsidP="00D07652">
      <w:p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w:t>
      </w:r>
      <w:r w:rsidR="00AC5807" w:rsidRPr="00157551">
        <w:rPr>
          <w:rFonts w:asciiTheme="majorBidi" w:hAnsiTheme="majorBidi" w:cstheme="majorBidi"/>
          <w:sz w:val="16"/>
          <w:szCs w:val="16"/>
          <w:rtl/>
          <w:lang w:bidi="ar-EG"/>
        </w:rPr>
        <w:t>ال</w:t>
      </w:r>
      <w:r w:rsidRPr="00157551">
        <w:rPr>
          <w:rFonts w:asciiTheme="majorBidi" w:hAnsiTheme="majorBidi" w:cstheme="majorBidi"/>
          <w:sz w:val="16"/>
          <w:szCs w:val="16"/>
          <w:rtl/>
          <w:lang w:bidi="ar-EG"/>
        </w:rPr>
        <w:t>تحقق من أي قيود تنظيمية للهواتف وأجهزة الراديو وأبراج الاتصالات وما إلى ذلك</w:t>
      </w:r>
      <w:r w:rsidR="00444DCB" w:rsidRPr="00157551">
        <w:rPr>
          <w:rFonts w:asciiTheme="majorBidi" w:hAnsiTheme="majorBidi" w:cstheme="majorBidi"/>
          <w:sz w:val="16"/>
          <w:szCs w:val="16"/>
          <w:rtl/>
          <w:lang w:bidi="ar-EG"/>
        </w:rPr>
        <w:t>.</w:t>
      </w:r>
    </w:p>
    <w:p w14:paraId="73C507B3" w14:textId="77777777" w:rsidR="00D76EAD" w:rsidRPr="00157551" w:rsidRDefault="00ED5AD6" w:rsidP="00D07652">
      <w:pPr>
        <w:spacing w:after="0" w:line="240" w:lineRule="auto"/>
        <w:rPr>
          <w:rFonts w:asciiTheme="majorBidi" w:hAnsiTheme="majorBidi" w:cstheme="majorBidi"/>
          <w:sz w:val="20"/>
          <w:szCs w:val="20"/>
          <w:rtl/>
          <w:lang w:bidi="ar-EG"/>
        </w:rPr>
      </w:pPr>
      <w:r w:rsidRPr="00157551">
        <w:rPr>
          <w:rFonts w:asciiTheme="majorBidi" w:hAnsiTheme="majorBidi" w:cstheme="majorBidi"/>
          <w:sz w:val="20"/>
          <w:szCs w:val="20"/>
          <w:rtl/>
          <w:lang w:bidi="ar-EG"/>
        </w:rPr>
        <w:t>ت</w:t>
      </w:r>
      <w:r w:rsidR="00D76EAD" w:rsidRPr="00157551">
        <w:rPr>
          <w:rFonts w:asciiTheme="majorBidi" w:hAnsiTheme="majorBidi" w:cstheme="majorBidi"/>
          <w:sz w:val="20"/>
          <w:szCs w:val="20"/>
          <w:rtl/>
          <w:lang w:bidi="ar-EG"/>
        </w:rPr>
        <w:t>حد</w:t>
      </w:r>
      <w:r w:rsidRPr="00157551">
        <w:rPr>
          <w:rFonts w:asciiTheme="majorBidi" w:hAnsiTheme="majorBidi" w:cstheme="majorBidi"/>
          <w:sz w:val="20"/>
          <w:szCs w:val="20"/>
          <w:rtl/>
          <w:lang w:bidi="ar-EG"/>
        </w:rPr>
        <w:t>ي</w:t>
      </w:r>
      <w:r w:rsidR="00D76EAD" w:rsidRPr="00157551">
        <w:rPr>
          <w:rFonts w:asciiTheme="majorBidi" w:hAnsiTheme="majorBidi" w:cstheme="majorBidi"/>
          <w:sz w:val="20"/>
          <w:szCs w:val="20"/>
          <w:rtl/>
          <w:lang w:bidi="ar-EG"/>
        </w:rPr>
        <w:t>د عناصر ال</w:t>
      </w:r>
      <w:r w:rsidR="00AD3F54" w:rsidRPr="00157551">
        <w:rPr>
          <w:rFonts w:asciiTheme="majorBidi" w:hAnsiTheme="majorBidi" w:cstheme="majorBidi"/>
          <w:sz w:val="20"/>
          <w:szCs w:val="20"/>
          <w:rtl/>
          <w:lang w:bidi="ar-EG"/>
        </w:rPr>
        <w:t xml:space="preserve">معلومات الأساسية بعيدة المدى </w:t>
      </w:r>
      <w:r w:rsidR="00D76EAD" w:rsidRPr="00157551">
        <w:rPr>
          <w:rFonts w:asciiTheme="majorBidi" w:hAnsiTheme="majorBidi" w:cstheme="majorBidi"/>
          <w:sz w:val="20"/>
          <w:szCs w:val="20"/>
          <w:rtl/>
          <w:lang w:bidi="ar-EG"/>
        </w:rPr>
        <w:t xml:space="preserve">- على سبيل المثال ، </w:t>
      </w:r>
      <w:r w:rsidR="00D07652" w:rsidRPr="00157551">
        <w:rPr>
          <w:rFonts w:asciiTheme="majorBidi" w:hAnsiTheme="majorBidi" w:cstheme="majorBidi"/>
          <w:sz w:val="20"/>
          <w:szCs w:val="20"/>
          <w:rtl/>
          <w:lang w:bidi="ar-EG"/>
        </w:rPr>
        <w:t xml:space="preserve">ربط </w:t>
      </w:r>
      <w:r w:rsidR="00D76EAD" w:rsidRPr="00157551">
        <w:rPr>
          <w:rFonts w:asciiTheme="majorBidi" w:hAnsiTheme="majorBidi" w:cstheme="majorBidi"/>
          <w:sz w:val="20"/>
          <w:szCs w:val="20"/>
          <w:rtl/>
          <w:lang w:bidi="ar-EG"/>
        </w:rPr>
        <w:t xml:space="preserve">الشبكة / البرامج / نظام </w:t>
      </w:r>
      <w:r w:rsidR="00D07652" w:rsidRPr="00157551">
        <w:rPr>
          <w:rFonts w:asciiTheme="majorBidi" w:hAnsiTheme="majorBidi" w:cstheme="majorBidi"/>
          <w:sz w:val="20"/>
          <w:szCs w:val="20"/>
          <w:rtl/>
          <w:lang w:bidi="ar-EG"/>
        </w:rPr>
        <w:t>بطاقات التحقق</w:t>
      </w:r>
    </w:p>
    <w:p w14:paraId="68C54B58" w14:textId="77777777" w:rsidR="00D76EAD" w:rsidRPr="00157551" w:rsidRDefault="00D76EAD" w:rsidP="00D07652">
      <w:pPr>
        <w:spacing w:after="0" w:line="240" w:lineRule="auto"/>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تطوير متطلبات </w:t>
      </w:r>
      <w:r w:rsidR="00B376DF" w:rsidRPr="00157551">
        <w:rPr>
          <w:rFonts w:asciiTheme="majorBidi" w:hAnsiTheme="majorBidi" w:cstheme="majorBidi"/>
          <w:sz w:val="20"/>
          <w:szCs w:val="20"/>
          <w:rtl/>
          <w:lang w:bidi="ar-EG"/>
        </w:rPr>
        <w:t>تقنية المعلومات</w:t>
      </w:r>
      <w:r w:rsidRPr="00157551">
        <w:rPr>
          <w:rFonts w:asciiTheme="majorBidi" w:hAnsiTheme="majorBidi" w:cstheme="majorBidi"/>
          <w:sz w:val="20"/>
          <w:szCs w:val="20"/>
          <w:rtl/>
          <w:lang w:bidi="ar-EG"/>
        </w:rPr>
        <w:t xml:space="preserve"> لمكاتب الموقع</w:t>
      </w:r>
    </w:p>
    <w:p w14:paraId="73E86FC5" w14:textId="77777777" w:rsidR="00D76EAD" w:rsidRPr="00157551" w:rsidRDefault="00D76EAD" w:rsidP="00D07652">
      <w:pPr>
        <w:spacing w:after="0" w:line="240" w:lineRule="auto"/>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 </w:t>
      </w:r>
      <w:r w:rsidR="00D07652" w:rsidRPr="00157551">
        <w:rPr>
          <w:rFonts w:asciiTheme="majorBidi" w:hAnsiTheme="majorBidi" w:cstheme="majorBidi"/>
          <w:sz w:val="20"/>
          <w:szCs w:val="20"/>
          <w:rtl/>
          <w:lang w:bidi="ar-EG"/>
        </w:rPr>
        <w:t>المساحة</w:t>
      </w:r>
      <w:r w:rsidR="00ED5AD6" w:rsidRPr="00157551">
        <w:rPr>
          <w:rFonts w:asciiTheme="majorBidi" w:hAnsiTheme="majorBidi" w:cstheme="majorBidi"/>
          <w:sz w:val="20"/>
          <w:szCs w:val="20"/>
          <w:rtl/>
          <w:lang w:bidi="ar-EG"/>
        </w:rPr>
        <w:t xml:space="preserve"> </w:t>
      </w:r>
      <w:r w:rsidR="00444DCB" w:rsidRPr="00157551">
        <w:rPr>
          <w:rFonts w:asciiTheme="majorBidi" w:hAnsiTheme="majorBidi" w:cstheme="majorBidi"/>
          <w:sz w:val="20"/>
          <w:szCs w:val="20"/>
          <w:rtl/>
          <w:lang w:bidi="ar-EG"/>
        </w:rPr>
        <w:t>،</w:t>
      </w:r>
      <w:r w:rsidRPr="00157551">
        <w:rPr>
          <w:rFonts w:asciiTheme="majorBidi" w:hAnsiTheme="majorBidi" w:cstheme="majorBidi"/>
          <w:sz w:val="20"/>
          <w:szCs w:val="20"/>
          <w:rtl/>
          <w:lang w:bidi="ar-EG"/>
        </w:rPr>
        <w:t xml:space="preserve"> مثل غرفة تخزين، غرفة </w:t>
      </w:r>
      <w:r w:rsidR="0078442F" w:rsidRPr="00157551">
        <w:rPr>
          <w:rFonts w:asciiTheme="majorBidi" w:hAnsiTheme="majorBidi" w:cstheme="majorBidi"/>
          <w:sz w:val="20"/>
          <w:szCs w:val="20"/>
          <w:rtl/>
          <w:lang w:bidi="ar-EG"/>
        </w:rPr>
        <w:t>الحاسوب</w:t>
      </w:r>
      <w:r w:rsidRPr="00157551">
        <w:rPr>
          <w:rFonts w:asciiTheme="majorBidi" w:hAnsiTheme="majorBidi" w:cstheme="majorBidi"/>
          <w:sz w:val="20"/>
          <w:szCs w:val="20"/>
          <w:rtl/>
          <w:lang w:bidi="ar-EG"/>
        </w:rPr>
        <w:t xml:space="preserve"> ، ا</w:t>
      </w:r>
      <w:r w:rsidR="00444DCB" w:rsidRPr="00157551">
        <w:rPr>
          <w:rFonts w:asciiTheme="majorBidi" w:hAnsiTheme="majorBidi" w:cstheme="majorBidi"/>
          <w:sz w:val="20"/>
          <w:szCs w:val="20"/>
          <w:rtl/>
          <w:lang w:bidi="ar-EG"/>
        </w:rPr>
        <w:t xml:space="preserve">لماسورة الصاعدة ، </w:t>
      </w:r>
      <w:r w:rsidRPr="00157551">
        <w:rPr>
          <w:rFonts w:asciiTheme="majorBidi" w:hAnsiTheme="majorBidi" w:cstheme="majorBidi"/>
          <w:sz w:val="20"/>
          <w:szCs w:val="20"/>
          <w:rtl/>
          <w:lang w:bidi="ar-EG"/>
        </w:rPr>
        <w:t>إلخ</w:t>
      </w:r>
    </w:p>
    <w:p w14:paraId="3714BB9F" w14:textId="77777777" w:rsidR="00D07652" w:rsidRPr="00157551" w:rsidRDefault="00D76EAD" w:rsidP="00D07652">
      <w:pPr>
        <w:spacing w:after="0" w:line="240" w:lineRule="auto"/>
        <w:rPr>
          <w:rFonts w:asciiTheme="majorBidi" w:hAnsiTheme="majorBidi" w:cstheme="majorBidi"/>
          <w:sz w:val="20"/>
          <w:szCs w:val="20"/>
          <w:rtl/>
          <w:lang w:bidi="ar-EG"/>
        </w:rPr>
      </w:pPr>
      <w:r w:rsidRPr="00157551">
        <w:rPr>
          <w:rFonts w:asciiTheme="majorBidi" w:hAnsiTheme="majorBidi" w:cstheme="majorBidi"/>
          <w:sz w:val="20"/>
          <w:szCs w:val="20"/>
          <w:rtl/>
          <w:lang w:bidi="ar-EG"/>
        </w:rPr>
        <w:t>• التبريد / الت</w:t>
      </w:r>
      <w:r w:rsidR="00444DCB" w:rsidRPr="00157551">
        <w:rPr>
          <w:rFonts w:asciiTheme="majorBidi" w:hAnsiTheme="majorBidi" w:cstheme="majorBidi"/>
          <w:sz w:val="20"/>
          <w:szCs w:val="20"/>
          <w:rtl/>
          <w:lang w:bidi="ar-EG"/>
        </w:rPr>
        <w:t xml:space="preserve">كييف </w:t>
      </w:r>
      <w:r w:rsidR="005901D5" w:rsidRPr="00157551">
        <w:rPr>
          <w:rFonts w:asciiTheme="majorBidi" w:hAnsiTheme="majorBidi" w:cstheme="majorBidi"/>
          <w:sz w:val="20"/>
          <w:szCs w:val="20"/>
          <w:rtl/>
          <w:lang w:bidi="ar-EG"/>
        </w:rPr>
        <w:t xml:space="preserve"> </w:t>
      </w:r>
    </w:p>
    <w:p w14:paraId="316EA1B2" w14:textId="77777777" w:rsidR="00D07652" w:rsidRPr="00157551" w:rsidRDefault="00D76EAD" w:rsidP="00D07652">
      <w:pPr>
        <w:spacing w:after="0" w:line="240" w:lineRule="auto"/>
        <w:rPr>
          <w:rFonts w:asciiTheme="majorBidi" w:hAnsiTheme="majorBidi" w:cstheme="majorBidi"/>
          <w:sz w:val="20"/>
          <w:szCs w:val="20"/>
          <w:rtl/>
          <w:lang w:bidi="ar-EG"/>
        </w:rPr>
      </w:pPr>
      <w:r w:rsidRPr="00157551">
        <w:rPr>
          <w:rFonts w:asciiTheme="majorBidi" w:hAnsiTheme="majorBidi" w:cstheme="majorBidi"/>
          <w:sz w:val="20"/>
          <w:szCs w:val="20"/>
          <w:rtl/>
          <w:lang w:bidi="ar-EG"/>
        </w:rPr>
        <w:t>• الأمن</w:t>
      </w:r>
      <w:r w:rsidR="005901D5" w:rsidRPr="00157551">
        <w:rPr>
          <w:rFonts w:asciiTheme="majorBidi" w:hAnsiTheme="majorBidi" w:cstheme="majorBidi"/>
          <w:sz w:val="20"/>
          <w:szCs w:val="20"/>
          <w:rtl/>
          <w:lang w:bidi="ar-EG"/>
        </w:rPr>
        <w:t xml:space="preserve"> </w:t>
      </w:r>
    </w:p>
    <w:p w14:paraId="7C3E08D2" w14:textId="77777777" w:rsidR="00D07652" w:rsidRPr="00157551" w:rsidRDefault="005901D5" w:rsidP="00D07652">
      <w:pPr>
        <w:spacing w:after="0" w:line="240" w:lineRule="auto"/>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 </w:t>
      </w:r>
      <w:r w:rsidR="00D76EAD" w:rsidRPr="00157551">
        <w:rPr>
          <w:rFonts w:asciiTheme="majorBidi" w:hAnsiTheme="majorBidi" w:cstheme="majorBidi"/>
          <w:sz w:val="20"/>
          <w:szCs w:val="20"/>
          <w:rtl/>
          <w:lang w:bidi="ar-EG"/>
        </w:rPr>
        <w:t>• الطاقة</w:t>
      </w:r>
      <w:r w:rsidRPr="00157551">
        <w:rPr>
          <w:rFonts w:asciiTheme="majorBidi" w:hAnsiTheme="majorBidi" w:cstheme="majorBidi"/>
          <w:sz w:val="20"/>
          <w:szCs w:val="20"/>
          <w:rtl/>
          <w:lang w:bidi="ar-EG"/>
        </w:rPr>
        <w:t xml:space="preserve">   </w:t>
      </w:r>
    </w:p>
    <w:p w14:paraId="72E5545A" w14:textId="77777777" w:rsidR="00D07652" w:rsidRPr="00157551" w:rsidRDefault="00D76EAD" w:rsidP="00D07652">
      <w:pPr>
        <w:spacing w:after="0" w:line="240" w:lineRule="auto"/>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 </w:t>
      </w:r>
      <w:r w:rsidR="00D07652" w:rsidRPr="00157551">
        <w:rPr>
          <w:rFonts w:asciiTheme="majorBidi" w:hAnsiTheme="majorBidi" w:cstheme="majorBidi"/>
          <w:sz w:val="20"/>
          <w:szCs w:val="20"/>
          <w:rtl/>
          <w:lang w:bidi="ar-EG"/>
        </w:rPr>
        <w:t>مكافحة</w:t>
      </w:r>
      <w:r w:rsidRPr="00157551">
        <w:rPr>
          <w:rFonts w:asciiTheme="majorBidi" w:hAnsiTheme="majorBidi" w:cstheme="majorBidi"/>
          <w:sz w:val="20"/>
          <w:szCs w:val="20"/>
          <w:rtl/>
          <w:lang w:bidi="ar-EG"/>
        </w:rPr>
        <w:t xml:space="preserve"> ال</w:t>
      </w:r>
      <w:r w:rsidR="00444DCB" w:rsidRPr="00157551">
        <w:rPr>
          <w:rFonts w:asciiTheme="majorBidi" w:hAnsiTheme="majorBidi" w:cstheme="majorBidi"/>
          <w:sz w:val="20"/>
          <w:szCs w:val="20"/>
          <w:rtl/>
          <w:lang w:bidi="ar-EG"/>
        </w:rPr>
        <w:t>حريق</w:t>
      </w:r>
      <w:r w:rsidR="005901D5" w:rsidRPr="00157551">
        <w:rPr>
          <w:rFonts w:asciiTheme="majorBidi" w:hAnsiTheme="majorBidi" w:cstheme="majorBidi"/>
          <w:sz w:val="20"/>
          <w:szCs w:val="20"/>
          <w:rtl/>
          <w:lang w:bidi="ar-EG"/>
        </w:rPr>
        <w:t xml:space="preserve"> </w:t>
      </w:r>
    </w:p>
    <w:p w14:paraId="62E1E878" w14:textId="77777777" w:rsidR="00D76EAD" w:rsidRPr="00157551" w:rsidRDefault="005901D5" w:rsidP="00D07652">
      <w:pPr>
        <w:spacing w:after="0" w:line="240" w:lineRule="auto"/>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 </w:t>
      </w:r>
      <w:r w:rsidR="00D76EAD" w:rsidRPr="00157551">
        <w:rPr>
          <w:rFonts w:asciiTheme="majorBidi" w:hAnsiTheme="majorBidi" w:cstheme="majorBidi"/>
          <w:sz w:val="20"/>
          <w:szCs w:val="20"/>
          <w:rtl/>
          <w:lang w:bidi="ar-EG"/>
        </w:rPr>
        <w:t xml:space="preserve">• </w:t>
      </w:r>
      <w:r w:rsidR="00D07652" w:rsidRPr="00157551">
        <w:rPr>
          <w:rFonts w:asciiTheme="majorBidi" w:hAnsiTheme="majorBidi" w:cstheme="majorBidi"/>
          <w:sz w:val="20"/>
          <w:szCs w:val="20"/>
          <w:rtl/>
          <w:lang w:bidi="ar-EG"/>
        </w:rPr>
        <w:t xml:space="preserve">تمديد </w:t>
      </w:r>
      <w:r w:rsidR="00D76EAD" w:rsidRPr="00157551">
        <w:rPr>
          <w:rFonts w:asciiTheme="majorBidi" w:hAnsiTheme="majorBidi" w:cstheme="majorBidi"/>
          <w:sz w:val="20"/>
          <w:szCs w:val="20"/>
          <w:rtl/>
          <w:lang w:bidi="ar-EG"/>
        </w:rPr>
        <w:t xml:space="preserve">الكابلات </w:t>
      </w:r>
      <w:r w:rsidR="00D07652" w:rsidRPr="00157551">
        <w:rPr>
          <w:rFonts w:asciiTheme="majorBidi" w:hAnsiTheme="majorBidi" w:cstheme="majorBidi"/>
          <w:sz w:val="20"/>
          <w:szCs w:val="20"/>
          <w:rtl/>
          <w:lang w:bidi="ar-EG"/>
        </w:rPr>
        <w:t>الأساسية</w:t>
      </w:r>
      <w:r w:rsidR="00D76EAD" w:rsidRPr="00157551">
        <w:rPr>
          <w:rFonts w:asciiTheme="majorBidi" w:hAnsiTheme="majorBidi" w:cstheme="majorBidi"/>
          <w:sz w:val="20"/>
          <w:szCs w:val="20"/>
          <w:rtl/>
          <w:lang w:bidi="ar-EG"/>
        </w:rPr>
        <w:t xml:space="preserve"> / ألياف</w:t>
      </w:r>
      <w:r w:rsidR="00181F66" w:rsidRPr="00157551">
        <w:rPr>
          <w:rFonts w:asciiTheme="majorBidi" w:hAnsiTheme="majorBidi" w:cstheme="majorBidi"/>
          <w:sz w:val="20"/>
          <w:szCs w:val="20"/>
          <w:rtl/>
          <w:lang w:bidi="ar-EG"/>
        </w:rPr>
        <w:t xml:space="preserve"> </w:t>
      </w:r>
      <w:r w:rsidR="00ED5AD6" w:rsidRPr="00157551">
        <w:rPr>
          <w:rFonts w:asciiTheme="majorBidi" w:hAnsiTheme="majorBidi" w:cstheme="majorBidi"/>
          <w:sz w:val="20"/>
          <w:szCs w:val="20"/>
          <w:rtl/>
          <w:lang w:bidi="ar-EG"/>
        </w:rPr>
        <w:t>الفيبر</w:t>
      </w:r>
    </w:p>
    <w:p w14:paraId="0FA03377" w14:textId="77777777" w:rsidR="00D76EAD" w:rsidRPr="005D338F" w:rsidRDefault="00444DCB" w:rsidP="00B52352">
      <w:pPr>
        <w:pStyle w:val="Heading2"/>
        <w:rPr>
          <w:rFonts w:asciiTheme="majorBidi" w:hAnsiTheme="majorBidi"/>
          <w:color w:val="auto"/>
          <w:rtl/>
          <w:lang w:bidi="ar-EG"/>
        </w:rPr>
      </w:pPr>
      <w:bookmarkStart w:id="15" w:name="_Toc520666926"/>
      <w:r w:rsidRPr="005D338F">
        <w:rPr>
          <w:rFonts w:asciiTheme="majorBidi" w:hAnsiTheme="majorBidi"/>
          <w:color w:val="auto"/>
          <w:rtl/>
          <w:lang w:bidi="ar-EG"/>
        </w:rPr>
        <w:t>6.10</w:t>
      </w:r>
      <w:r w:rsidR="00D76EAD" w:rsidRPr="005D338F">
        <w:rPr>
          <w:rFonts w:asciiTheme="majorBidi" w:hAnsiTheme="majorBidi"/>
          <w:color w:val="auto"/>
          <w:rtl/>
          <w:lang w:bidi="ar-EG"/>
        </w:rPr>
        <w:t xml:space="preserve"> تصميم </w:t>
      </w:r>
      <w:r w:rsidR="00D07652" w:rsidRPr="005D338F">
        <w:rPr>
          <w:rFonts w:asciiTheme="majorBidi" w:hAnsiTheme="majorBidi"/>
          <w:color w:val="auto"/>
          <w:rtl/>
          <w:lang w:bidi="ar-EG"/>
        </w:rPr>
        <w:t>الشبكة</w:t>
      </w:r>
      <w:bookmarkEnd w:id="15"/>
    </w:p>
    <w:p w14:paraId="0FE316FA" w14:textId="77777777" w:rsidR="00D76EAD" w:rsidRPr="00157551" w:rsidRDefault="00ED5AD6" w:rsidP="00D07652">
      <w:p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إنشاء شبكة </w:t>
      </w:r>
      <w:r w:rsidR="00D76EAD" w:rsidRPr="00157551">
        <w:rPr>
          <w:rFonts w:asciiTheme="majorBidi" w:hAnsiTheme="majorBidi" w:cstheme="majorBidi"/>
          <w:sz w:val="16"/>
          <w:szCs w:val="16"/>
          <w:rtl/>
          <w:lang w:bidi="ar-EG"/>
        </w:rPr>
        <w:t xml:space="preserve"> </w:t>
      </w:r>
      <w:r w:rsidR="00181F66" w:rsidRPr="00157551">
        <w:rPr>
          <w:rFonts w:asciiTheme="majorBidi" w:hAnsiTheme="majorBidi" w:cstheme="majorBidi"/>
          <w:sz w:val="16"/>
          <w:szCs w:val="16"/>
          <w:rtl/>
          <w:lang w:bidi="ar-EG"/>
        </w:rPr>
        <w:t>طوبولوجييه</w:t>
      </w:r>
      <w:r w:rsidRPr="00157551">
        <w:rPr>
          <w:rFonts w:asciiTheme="majorBidi" w:hAnsiTheme="majorBidi" w:cstheme="majorBidi"/>
          <w:sz w:val="16"/>
          <w:szCs w:val="16"/>
          <w:rtl/>
          <w:lang w:bidi="ar-EG"/>
        </w:rPr>
        <w:t xml:space="preserve"> </w:t>
      </w:r>
      <w:r w:rsidR="00537A09" w:rsidRPr="00157551">
        <w:rPr>
          <w:rFonts w:asciiTheme="majorBidi" w:hAnsiTheme="majorBidi" w:cstheme="majorBidi"/>
          <w:sz w:val="16"/>
          <w:szCs w:val="16"/>
          <w:rtl/>
          <w:lang w:bidi="ar-EG"/>
        </w:rPr>
        <w:t xml:space="preserve"> لمو</w:t>
      </w:r>
      <w:r w:rsidR="00444DCB" w:rsidRPr="00157551">
        <w:rPr>
          <w:rFonts w:asciiTheme="majorBidi" w:hAnsiTheme="majorBidi" w:cstheme="majorBidi"/>
          <w:sz w:val="16"/>
          <w:szCs w:val="16"/>
          <w:rtl/>
          <w:lang w:bidi="ar-EG"/>
        </w:rPr>
        <w:t xml:space="preserve">قع الإنشاء </w:t>
      </w:r>
      <w:r w:rsidR="00D76EAD" w:rsidRPr="00157551">
        <w:rPr>
          <w:rFonts w:asciiTheme="majorBidi" w:hAnsiTheme="majorBidi" w:cstheme="majorBidi"/>
          <w:sz w:val="16"/>
          <w:szCs w:val="16"/>
          <w:rtl/>
          <w:lang w:bidi="ar-EG"/>
        </w:rPr>
        <w:t>مع</w:t>
      </w:r>
      <w:r w:rsidR="00444DCB" w:rsidRPr="00157551">
        <w:rPr>
          <w:rFonts w:asciiTheme="majorBidi" w:hAnsiTheme="majorBidi" w:cstheme="majorBidi"/>
          <w:sz w:val="16"/>
          <w:szCs w:val="16"/>
          <w:rtl/>
          <w:lang w:bidi="ar-EG"/>
        </w:rPr>
        <w:t xml:space="preserve"> متطلبات </w:t>
      </w:r>
      <w:r w:rsidR="00D76EAD" w:rsidRPr="00157551">
        <w:rPr>
          <w:rFonts w:asciiTheme="majorBidi" w:hAnsiTheme="majorBidi" w:cstheme="majorBidi"/>
          <w:sz w:val="16"/>
          <w:szCs w:val="16"/>
          <w:rtl/>
          <w:lang w:bidi="ar-EG"/>
        </w:rPr>
        <w:t>ال</w:t>
      </w:r>
      <w:r w:rsidRPr="00157551">
        <w:rPr>
          <w:rFonts w:asciiTheme="majorBidi" w:hAnsiTheme="majorBidi" w:cstheme="majorBidi"/>
          <w:sz w:val="16"/>
          <w:szCs w:val="16"/>
          <w:rtl/>
          <w:lang w:bidi="ar-EG"/>
        </w:rPr>
        <w:t xml:space="preserve">برامج </w:t>
      </w:r>
      <w:r w:rsidR="00D76EAD" w:rsidRPr="00157551">
        <w:rPr>
          <w:rFonts w:asciiTheme="majorBidi" w:hAnsiTheme="majorBidi" w:cstheme="majorBidi"/>
          <w:sz w:val="16"/>
          <w:szCs w:val="16"/>
          <w:rtl/>
          <w:lang w:bidi="ar-EG"/>
        </w:rPr>
        <w:t>الزمنية وعرض النطاق الترددي</w:t>
      </w:r>
    </w:p>
    <w:p w14:paraId="15F537E2" w14:textId="77777777" w:rsidR="00D07652" w:rsidRPr="00157551" w:rsidRDefault="00537A09" w:rsidP="00D07652">
      <w:pPr>
        <w:pStyle w:val="ListParagraph"/>
        <w:numPr>
          <w:ilvl w:val="0"/>
          <w:numId w:val="10"/>
        </w:num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ال</w:t>
      </w:r>
      <w:r w:rsidR="00D76EAD" w:rsidRPr="00157551">
        <w:rPr>
          <w:rFonts w:asciiTheme="majorBidi" w:hAnsiTheme="majorBidi" w:cstheme="majorBidi"/>
          <w:sz w:val="16"/>
          <w:szCs w:val="16"/>
          <w:rtl/>
          <w:lang w:bidi="ar-EG"/>
        </w:rPr>
        <w:t>صوت</w:t>
      </w:r>
      <w:r w:rsidR="005901D5" w:rsidRPr="00157551">
        <w:rPr>
          <w:rFonts w:asciiTheme="majorBidi" w:hAnsiTheme="majorBidi" w:cstheme="majorBidi"/>
          <w:sz w:val="16"/>
          <w:szCs w:val="16"/>
          <w:rtl/>
          <w:lang w:bidi="ar-EG"/>
        </w:rPr>
        <w:t xml:space="preserve">  </w:t>
      </w:r>
    </w:p>
    <w:p w14:paraId="7B6DA261" w14:textId="77777777" w:rsidR="00D07652" w:rsidRPr="00157551" w:rsidRDefault="00181F66" w:rsidP="00D07652">
      <w:pPr>
        <w:pStyle w:val="ListParagraph"/>
        <w:numPr>
          <w:ilvl w:val="0"/>
          <w:numId w:val="10"/>
        </w:num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مرونة التعامل مع الازدحام </w:t>
      </w:r>
    </w:p>
    <w:p w14:paraId="37FB55CE" w14:textId="77777777" w:rsidR="00D07652" w:rsidRPr="00157551" w:rsidRDefault="00D76EAD" w:rsidP="00D07652">
      <w:pPr>
        <w:pStyle w:val="ListParagraph"/>
        <w:numPr>
          <w:ilvl w:val="0"/>
          <w:numId w:val="10"/>
        </w:num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البيانات</w:t>
      </w:r>
      <w:r w:rsidR="005901D5" w:rsidRPr="00157551">
        <w:rPr>
          <w:rFonts w:asciiTheme="majorBidi" w:hAnsiTheme="majorBidi" w:cstheme="majorBidi"/>
          <w:sz w:val="16"/>
          <w:szCs w:val="16"/>
          <w:rtl/>
          <w:lang w:bidi="ar-EG"/>
        </w:rPr>
        <w:t xml:space="preserve"> </w:t>
      </w:r>
    </w:p>
    <w:p w14:paraId="40178F56" w14:textId="77777777" w:rsidR="00D07652" w:rsidRPr="00157551" w:rsidRDefault="00D76EAD" w:rsidP="00D07652">
      <w:pPr>
        <w:pStyle w:val="ListParagraph"/>
        <w:numPr>
          <w:ilvl w:val="0"/>
          <w:numId w:val="10"/>
        </w:num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متطلبات المقاول</w:t>
      </w:r>
      <w:r w:rsidR="005901D5" w:rsidRPr="00157551">
        <w:rPr>
          <w:rFonts w:asciiTheme="majorBidi" w:hAnsiTheme="majorBidi" w:cstheme="majorBidi"/>
          <w:sz w:val="16"/>
          <w:szCs w:val="16"/>
          <w:rtl/>
          <w:lang w:bidi="ar-EG"/>
        </w:rPr>
        <w:t xml:space="preserve">  </w:t>
      </w:r>
    </w:p>
    <w:p w14:paraId="62E2A55D" w14:textId="77777777" w:rsidR="00D76EAD" w:rsidRPr="00157551" w:rsidRDefault="00D76EAD" w:rsidP="00D07652">
      <w:pPr>
        <w:pStyle w:val="ListParagraph"/>
        <w:numPr>
          <w:ilvl w:val="0"/>
          <w:numId w:val="10"/>
        </w:num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النسخ الاحتياطي للبيانات خارج الموقع</w:t>
      </w:r>
    </w:p>
    <w:p w14:paraId="2BEED9CC" w14:textId="77777777" w:rsidR="00D76EAD" w:rsidRPr="005D338F" w:rsidRDefault="00D76EAD" w:rsidP="00B52352">
      <w:pPr>
        <w:pStyle w:val="Heading2"/>
        <w:rPr>
          <w:rFonts w:asciiTheme="majorBidi" w:hAnsiTheme="majorBidi"/>
          <w:color w:val="auto"/>
          <w:rtl/>
          <w:lang w:bidi="ar-EG"/>
        </w:rPr>
      </w:pPr>
      <w:bookmarkStart w:id="16" w:name="_Toc520666927"/>
      <w:r w:rsidRPr="005D338F">
        <w:rPr>
          <w:rFonts w:asciiTheme="majorBidi" w:hAnsiTheme="majorBidi"/>
          <w:color w:val="auto"/>
          <w:rtl/>
          <w:lang w:bidi="ar-EG"/>
        </w:rPr>
        <w:t>6.11 التعافي من الكوارث</w:t>
      </w:r>
      <w:bookmarkEnd w:id="16"/>
    </w:p>
    <w:p w14:paraId="05262800" w14:textId="77777777" w:rsidR="00D76EAD" w:rsidRPr="00157551" w:rsidRDefault="00D76EAD" w:rsidP="00D07652">
      <w:p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اتب</w:t>
      </w:r>
      <w:r w:rsidR="00C4505B" w:rsidRPr="00157551">
        <w:rPr>
          <w:rFonts w:asciiTheme="majorBidi" w:hAnsiTheme="majorBidi" w:cstheme="majorBidi"/>
          <w:sz w:val="16"/>
          <w:szCs w:val="16"/>
          <w:rtl/>
          <w:lang w:bidi="ar-EG"/>
        </w:rPr>
        <w:t>ع إرشادات هيئة الاتصالات وتقنية المعلومات</w:t>
      </w:r>
      <w:r w:rsidR="00444DCB"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lang w:bidi="ar-EG"/>
        </w:rPr>
        <w:t>PL-PM-014-E</w:t>
      </w:r>
      <w:r w:rsidRPr="00157551">
        <w:rPr>
          <w:rFonts w:asciiTheme="majorBidi" w:hAnsiTheme="majorBidi" w:cstheme="majorBidi"/>
          <w:sz w:val="16"/>
          <w:szCs w:val="16"/>
          <w:rtl/>
          <w:lang w:bidi="ar-EG"/>
        </w:rPr>
        <w:t xml:space="preserve"> </w:t>
      </w:r>
      <w:r w:rsidR="00C4505B" w:rsidRPr="00157551">
        <w:rPr>
          <w:rFonts w:asciiTheme="majorBidi" w:hAnsiTheme="majorBidi" w:cstheme="majorBidi"/>
          <w:sz w:val="16"/>
          <w:szCs w:val="16"/>
          <w:rtl/>
          <w:lang w:bidi="ar-EG"/>
        </w:rPr>
        <w:t>–</w:t>
      </w:r>
      <w:r w:rsidRPr="00157551">
        <w:rPr>
          <w:rFonts w:asciiTheme="majorBidi" w:hAnsiTheme="majorBidi" w:cstheme="majorBidi"/>
          <w:sz w:val="16"/>
          <w:szCs w:val="16"/>
          <w:rtl/>
          <w:lang w:bidi="ar-EG"/>
        </w:rPr>
        <w:t xml:space="preserve"> حول</w:t>
      </w:r>
      <w:r w:rsidR="00C4505B" w:rsidRPr="00157551">
        <w:rPr>
          <w:rFonts w:asciiTheme="majorBidi" w:hAnsiTheme="majorBidi" w:cstheme="majorBidi"/>
          <w:sz w:val="16"/>
          <w:szCs w:val="16"/>
          <w:rtl/>
          <w:lang w:bidi="ar-EG"/>
        </w:rPr>
        <w:t xml:space="preserve"> التخطيط</w:t>
      </w:r>
      <w:r w:rsidRPr="00157551">
        <w:rPr>
          <w:rFonts w:asciiTheme="majorBidi" w:hAnsiTheme="majorBidi" w:cstheme="majorBidi"/>
          <w:sz w:val="16"/>
          <w:szCs w:val="16"/>
          <w:rtl/>
          <w:lang w:bidi="ar-EG"/>
        </w:rPr>
        <w:t xml:space="preserve"> </w:t>
      </w:r>
      <w:r w:rsidR="00C4505B" w:rsidRPr="00157551">
        <w:rPr>
          <w:rFonts w:asciiTheme="majorBidi" w:hAnsiTheme="majorBidi" w:cstheme="majorBidi"/>
          <w:sz w:val="16"/>
          <w:szCs w:val="16"/>
          <w:rtl/>
          <w:lang w:bidi="ar-EG"/>
        </w:rPr>
        <w:t xml:space="preserve">للتعافي من الكوارث </w:t>
      </w:r>
      <w:r w:rsidRPr="00157551">
        <w:rPr>
          <w:rFonts w:asciiTheme="majorBidi" w:hAnsiTheme="majorBidi" w:cstheme="majorBidi"/>
          <w:sz w:val="16"/>
          <w:szCs w:val="16"/>
          <w:rtl/>
          <w:lang w:bidi="ar-EG"/>
        </w:rPr>
        <w:t xml:space="preserve">في صناعة </w:t>
      </w:r>
      <w:r w:rsidR="00B376DF" w:rsidRPr="00157551">
        <w:rPr>
          <w:rFonts w:asciiTheme="majorBidi" w:hAnsiTheme="majorBidi" w:cstheme="majorBidi"/>
          <w:sz w:val="16"/>
          <w:szCs w:val="16"/>
          <w:rtl/>
          <w:lang w:bidi="ar-EG"/>
        </w:rPr>
        <w:t>تقنية المعلومات</w:t>
      </w:r>
      <w:r w:rsidRPr="00157551">
        <w:rPr>
          <w:rFonts w:asciiTheme="majorBidi" w:hAnsiTheme="majorBidi" w:cstheme="majorBidi"/>
          <w:sz w:val="16"/>
          <w:szCs w:val="16"/>
          <w:rtl/>
          <w:lang w:bidi="ar-EG"/>
        </w:rPr>
        <w:t xml:space="preserve"> والاتصالات</w:t>
      </w:r>
    </w:p>
    <w:p w14:paraId="23D94704" w14:textId="77777777" w:rsidR="00D76EAD" w:rsidRPr="00157551" w:rsidRDefault="00D76EAD" w:rsidP="0034244F">
      <w:pPr>
        <w:spacing w:after="0" w:line="240" w:lineRule="auto"/>
        <w:rPr>
          <w:rFonts w:asciiTheme="majorBidi" w:hAnsiTheme="majorBidi" w:cstheme="majorBidi"/>
          <w:b/>
          <w:bCs/>
          <w:sz w:val="16"/>
          <w:szCs w:val="16"/>
          <w:rtl/>
          <w:lang w:bidi="ar-EG"/>
        </w:rPr>
      </w:pPr>
      <w:r w:rsidRPr="00157551">
        <w:rPr>
          <w:rFonts w:asciiTheme="majorBidi" w:hAnsiTheme="majorBidi" w:cstheme="majorBidi"/>
          <w:b/>
          <w:bCs/>
          <w:sz w:val="16"/>
          <w:szCs w:val="16"/>
          <w:rtl/>
          <w:lang w:bidi="ar-EG"/>
        </w:rPr>
        <w:t xml:space="preserve">6.12 </w:t>
      </w:r>
      <w:r w:rsidR="0034244F" w:rsidRPr="00157551">
        <w:rPr>
          <w:rFonts w:asciiTheme="majorBidi" w:hAnsiTheme="majorBidi" w:cstheme="majorBidi"/>
          <w:b/>
          <w:bCs/>
          <w:sz w:val="16"/>
          <w:szCs w:val="16"/>
          <w:rtl/>
          <w:lang w:bidi="ar-EG"/>
        </w:rPr>
        <w:t>تصفية أعمال</w:t>
      </w:r>
      <w:r w:rsidR="00996CB6" w:rsidRPr="00157551">
        <w:rPr>
          <w:rFonts w:asciiTheme="majorBidi" w:hAnsiTheme="majorBidi" w:cstheme="majorBidi"/>
          <w:b/>
          <w:bCs/>
          <w:sz w:val="16"/>
          <w:szCs w:val="16"/>
          <w:rtl/>
          <w:lang w:bidi="ar-EG"/>
        </w:rPr>
        <w:t xml:space="preserve"> </w:t>
      </w:r>
      <w:r w:rsidR="00B376DF" w:rsidRPr="00157551">
        <w:rPr>
          <w:rFonts w:asciiTheme="majorBidi" w:hAnsiTheme="majorBidi" w:cstheme="majorBidi"/>
          <w:b/>
          <w:bCs/>
          <w:sz w:val="16"/>
          <w:szCs w:val="16"/>
          <w:rtl/>
          <w:lang w:bidi="ar-EG"/>
        </w:rPr>
        <w:t>تقنية المعلومات</w:t>
      </w:r>
      <w:r w:rsidR="0034244F" w:rsidRPr="00157551">
        <w:rPr>
          <w:rFonts w:asciiTheme="majorBidi" w:hAnsiTheme="majorBidi" w:cstheme="majorBidi"/>
          <w:b/>
          <w:bCs/>
          <w:sz w:val="16"/>
          <w:szCs w:val="16"/>
          <w:rtl/>
          <w:lang w:bidi="ar-EG"/>
        </w:rPr>
        <w:t xml:space="preserve"> في  المشروع</w:t>
      </w:r>
    </w:p>
    <w:p w14:paraId="61863513" w14:textId="77777777" w:rsidR="00D76EAD" w:rsidRPr="00157551" w:rsidRDefault="00D76EAD" w:rsidP="00D07652">
      <w:p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وضع خطة للأنشطة تشمل</w:t>
      </w:r>
      <w:r w:rsidR="0034244F" w:rsidRPr="00157551">
        <w:rPr>
          <w:rFonts w:asciiTheme="majorBidi" w:hAnsiTheme="majorBidi" w:cstheme="majorBidi"/>
          <w:sz w:val="16"/>
          <w:szCs w:val="16"/>
          <w:rtl/>
          <w:lang w:bidi="ar-EG"/>
        </w:rPr>
        <w:t>:</w:t>
      </w:r>
    </w:p>
    <w:p w14:paraId="74AF04D2" w14:textId="77777777" w:rsidR="0034244F" w:rsidRPr="00157551" w:rsidRDefault="0034244F" w:rsidP="0034244F">
      <w:pPr>
        <w:pStyle w:val="ListParagraph"/>
        <w:numPr>
          <w:ilvl w:val="0"/>
          <w:numId w:val="3"/>
        </w:numPr>
        <w:spacing w:after="0" w:line="240" w:lineRule="auto"/>
        <w:rPr>
          <w:rFonts w:asciiTheme="majorBidi" w:hAnsiTheme="majorBidi" w:cstheme="majorBidi"/>
          <w:sz w:val="16"/>
          <w:szCs w:val="16"/>
          <w:lang w:bidi="ar-EG"/>
        </w:rPr>
      </w:pPr>
      <w:r w:rsidRPr="00157551">
        <w:rPr>
          <w:rFonts w:asciiTheme="majorBidi" w:hAnsiTheme="majorBidi" w:cstheme="majorBidi"/>
          <w:sz w:val="16"/>
          <w:szCs w:val="16"/>
          <w:rtl/>
          <w:lang w:bidi="ar-EG"/>
        </w:rPr>
        <w:t>المعالم</w:t>
      </w:r>
      <w:r w:rsidR="00ED5AD6"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الأساسية</w:t>
      </w:r>
      <w:r w:rsidR="00ED5AD6" w:rsidRPr="00157551">
        <w:rPr>
          <w:rFonts w:asciiTheme="majorBidi" w:hAnsiTheme="majorBidi" w:cstheme="majorBidi"/>
          <w:sz w:val="16"/>
          <w:szCs w:val="16"/>
          <w:rtl/>
          <w:lang w:bidi="ar-EG"/>
        </w:rPr>
        <w:t xml:space="preserve"> </w:t>
      </w:r>
      <w:r w:rsidR="00537A09" w:rsidRPr="00157551">
        <w:rPr>
          <w:rFonts w:asciiTheme="majorBidi" w:hAnsiTheme="majorBidi" w:cstheme="majorBidi"/>
          <w:sz w:val="16"/>
          <w:szCs w:val="16"/>
          <w:rtl/>
          <w:lang w:bidi="ar-EG"/>
        </w:rPr>
        <w:t xml:space="preserve">في </w:t>
      </w:r>
      <w:r w:rsidR="00D76EAD" w:rsidRPr="00157551">
        <w:rPr>
          <w:rFonts w:asciiTheme="majorBidi" w:hAnsiTheme="majorBidi" w:cstheme="majorBidi"/>
          <w:sz w:val="16"/>
          <w:szCs w:val="16"/>
          <w:rtl/>
          <w:lang w:bidi="ar-EG"/>
        </w:rPr>
        <w:t>المشروع</w:t>
      </w:r>
      <w:r w:rsidR="005901D5" w:rsidRPr="00157551">
        <w:rPr>
          <w:rFonts w:asciiTheme="majorBidi" w:hAnsiTheme="majorBidi" w:cstheme="majorBidi"/>
          <w:sz w:val="16"/>
          <w:szCs w:val="16"/>
          <w:rtl/>
          <w:lang w:bidi="ar-EG"/>
        </w:rPr>
        <w:t xml:space="preserve">   </w:t>
      </w:r>
    </w:p>
    <w:p w14:paraId="7958F435" w14:textId="77777777" w:rsidR="0034244F" w:rsidRPr="00157551" w:rsidRDefault="00D76EAD" w:rsidP="00D07652">
      <w:pPr>
        <w:pStyle w:val="ListParagraph"/>
        <w:numPr>
          <w:ilvl w:val="0"/>
          <w:numId w:val="3"/>
        </w:numPr>
        <w:spacing w:after="0" w:line="240" w:lineRule="auto"/>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 مواعيد </w:t>
      </w:r>
      <w:r w:rsidR="00AA102D" w:rsidRPr="00157551">
        <w:rPr>
          <w:rFonts w:asciiTheme="majorBidi" w:hAnsiTheme="majorBidi" w:cstheme="majorBidi"/>
          <w:sz w:val="16"/>
          <w:szCs w:val="16"/>
          <w:rtl/>
          <w:lang w:bidi="ar-EG"/>
        </w:rPr>
        <w:t xml:space="preserve">توقف استخدام </w:t>
      </w:r>
      <w:r w:rsidRPr="00157551">
        <w:rPr>
          <w:rFonts w:asciiTheme="majorBidi" w:hAnsiTheme="majorBidi" w:cstheme="majorBidi"/>
          <w:sz w:val="16"/>
          <w:szCs w:val="16"/>
          <w:rtl/>
          <w:lang w:bidi="ar-EG"/>
        </w:rPr>
        <w:t>المك</w:t>
      </w:r>
      <w:r w:rsidR="00AA102D" w:rsidRPr="00157551">
        <w:rPr>
          <w:rFonts w:asciiTheme="majorBidi" w:hAnsiTheme="majorBidi" w:cstheme="majorBidi"/>
          <w:sz w:val="16"/>
          <w:szCs w:val="16"/>
          <w:rtl/>
          <w:lang w:bidi="ar-EG"/>
        </w:rPr>
        <w:t>ا</w:t>
      </w:r>
      <w:r w:rsidRPr="00157551">
        <w:rPr>
          <w:rFonts w:asciiTheme="majorBidi" w:hAnsiTheme="majorBidi" w:cstheme="majorBidi"/>
          <w:sz w:val="16"/>
          <w:szCs w:val="16"/>
          <w:rtl/>
          <w:lang w:bidi="ar-EG"/>
        </w:rPr>
        <w:t>تب</w:t>
      </w:r>
      <w:r w:rsidR="005901D5" w:rsidRPr="00157551">
        <w:rPr>
          <w:rFonts w:asciiTheme="majorBidi" w:hAnsiTheme="majorBidi" w:cstheme="majorBidi"/>
          <w:sz w:val="16"/>
          <w:szCs w:val="16"/>
          <w:rtl/>
          <w:lang w:bidi="ar-EG"/>
        </w:rPr>
        <w:t xml:space="preserve">   </w:t>
      </w:r>
    </w:p>
    <w:p w14:paraId="649D8246" w14:textId="77777777" w:rsidR="0034244F" w:rsidRPr="00157551" w:rsidRDefault="00D76EAD" w:rsidP="0034244F">
      <w:pPr>
        <w:pStyle w:val="ListParagraph"/>
        <w:numPr>
          <w:ilvl w:val="0"/>
          <w:numId w:val="3"/>
        </w:numPr>
        <w:spacing w:after="0" w:line="240" w:lineRule="auto"/>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 تواريخ </w:t>
      </w:r>
      <w:r w:rsidR="0034244F" w:rsidRPr="00157551">
        <w:rPr>
          <w:rFonts w:asciiTheme="majorBidi" w:hAnsiTheme="majorBidi" w:cstheme="majorBidi"/>
          <w:sz w:val="16"/>
          <w:szCs w:val="16"/>
          <w:rtl/>
          <w:lang w:bidi="ar-EG"/>
        </w:rPr>
        <w:t>إيقاف</w:t>
      </w:r>
      <w:r w:rsidR="00AA102D"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rtl/>
          <w:lang w:bidi="ar-EG"/>
        </w:rPr>
        <w:t>التطبيق</w:t>
      </w:r>
      <w:r w:rsidR="0034244F" w:rsidRPr="00157551">
        <w:rPr>
          <w:rFonts w:asciiTheme="majorBidi" w:hAnsiTheme="majorBidi" w:cstheme="majorBidi"/>
          <w:sz w:val="16"/>
          <w:szCs w:val="16"/>
          <w:rtl/>
          <w:lang w:bidi="ar-EG"/>
        </w:rPr>
        <w:t>ات</w:t>
      </w:r>
      <w:r w:rsidRPr="00157551">
        <w:rPr>
          <w:rFonts w:asciiTheme="majorBidi" w:hAnsiTheme="majorBidi" w:cstheme="majorBidi"/>
          <w:sz w:val="16"/>
          <w:szCs w:val="16"/>
          <w:rtl/>
          <w:lang w:bidi="ar-EG"/>
        </w:rPr>
        <w:t xml:space="preserve"> (بما في ذلك تواريخ نقل </w:t>
      </w:r>
      <w:r w:rsidR="0034244F" w:rsidRPr="00157551">
        <w:rPr>
          <w:rFonts w:asciiTheme="majorBidi" w:hAnsiTheme="majorBidi" w:cstheme="majorBidi"/>
          <w:sz w:val="16"/>
          <w:szCs w:val="16"/>
          <w:rtl/>
          <w:lang w:bidi="ar-EG"/>
        </w:rPr>
        <w:t xml:space="preserve">النظام) </w:t>
      </w:r>
    </w:p>
    <w:p w14:paraId="099B9C5D" w14:textId="77777777" w:rsidR="0034244F" w:rsidRPr="00157551" w:rsidRDefault="0034244F" w:rsidP="0034244F">
      <w:pPr>
        <w:pStyle w:val="ListParagraph"/>
        <w:numPr>
          <w:ilvl w:val="0"/>
          <w:numId w:val="3"/>
        </w:numPr>
        <w:spacing w:after="0" w:line="240" w:lineRule="auto"/>
        <w:rPr>
          <w:rFonts w:asciiTheme="majorBidi" w:hAnsiTheme="majorBidi" w:cstheme="majorBidi"/>
          <w:sz w:val="16"/>
          <w:szCs w:val="16"/>
          <w:lang w:bidi="ar-EG"/>
        </w:rPr>
      </w:pPr>
      <w:r w:rsidRPr="00157551">
        <w:rPr>
          <w:rFonts w:asciiTheme="majorBidi" w:hAnsiTheme="majorBidi" w:cstheme="majorBidi"/>
          <w:sz w:val="16"/>
          <w:szCs w:val="16"/>
          <w:rtl/>
          <w:lang w:bidi="ar-EG"/>
        </w:rPr>
        <w:t>•</w:t>
      </w:r>
      <w:r w:rsidR="00D76EAD" w:rsidRPr="00157551">
        <w:rPr>
          <w:rFonts w:asciiTheme="majorBidi" w:hAnsiTheme="majorBidi" w:cstheme="majorBidi"/>
          <w:sz w:val="16"/>
          <w:szCs w:val="16"/>
          <w:rtl/>
          <w:lang w:bidi="ar-EG"/>
        </w:rPr>
        <w:t xml:space="preserve"> توقيت</w:t>
      </w:r>
      <w:r w:rsidR="00C4505B" w:rsidRPr="00157551">
        <w:rPr>
          <w:rFonts w:asciiTheme="majorBidi" w:hAnsiTheme="majorBidi" w:cstheme="majorBidi"/>
          <w:sz w:val="16"/>
          <w:szCs w:val="16"/>
          <w:rtl/>
          <w:lang w:bidi="ar-EG"/>
        </w:rPr>
        <w:t>ات</w:t>
      </w:r>
      <w:r w:rsidR="00D76EAD" w:rsidRPr="00157551">
        <w:rPr>
          <w:rFonts w:asciiTheme="majorBidi" w:hAnsiTheme="majorBidi" w:cstheme="majorBidi"/>
          <w:sz w:val="16"/>
          <w:szCs w:val="16"/>
          <w:rtl/>
          <w:lang w:bidi="ar-EG"/>
        </w:rPr>
        <w:t xml:space="preserve"> نقل البيانات</w:t>
      </w:r>
    </w:p>
    <w:p w14:paraId="31CA4299" w14:textId="77777777" w:rsidR="0034244F" w:rsidRPr="00157551" w:rsidRDefault="00D76EAD" w:rsidP="0034244F">
      <w:pPr>
        <w:pStyle w:val="ListParagraph"/>
        <w:numPr>
          <w:ilvl w:val="0"/>
          <w:numId w:val="3"/>
        </w:numPr>
        <w:spacing w:after="0" w:line="240" w:lineRule="auto"/>
        <w:rPr>
          <w:rFonts w:asciiTheme="majorBidi" w:hAnsiTheme="majorBidi" w:cstheme="majorBidi"/>
          <w:sz w:val="16"/>
          <w:szCs w:val="16"/>
          <w:lang w:bidi="ar-EG"/>
        </w:rPr>
      </w:pPr>
      <w:r w:rsidRPr="00157551">
        <w:rPr>
          <w:rFonts w:asciiTheme="majorBidi" w:hAnsiTheme="majorBidi" w:cstheme="majorBidi"/>
          <w:sz w:val="16"/>
          <w:szCs w:val="16"/>
          <w:rtl/>
          <w:lang w:bidi="ar-EG"/>
        </w:rPr>
        <w:t>تواريخ الوصول إلى التطبيق</w:t>
      </w:r>
      <w:r w:rsidR="005901D5" w:rsidRPr="00157551">
        <w:rPr>
          <w:rFonts w:asciiTheme="majorBidi" w:hAnsiTheme="majorBidi" w:cstheme="majorBidi"/>
          <w:sz w:val="16"/>
          <w:szCs w:val="16"/>
          <w:rtl/>
          <w:lang w:bidi="ar-EG"/>
        </w:rPr>
        <w:t xml:space="preserve">  </w:t>
      </w:r>
    </w:p>
    <w:p w14:paraId="3769C4DE" w14:textId="77777777" w:rsidR="0034244F" w:rsidRPr="00157551" w:rsidRDefault="00D76EAD" w:rsidP="0034244F">
      <w:pPr>
        <w:pStyle w:val="ListParagraph"/>
        <w:numPr>
          <w:ilvl w:val="0"/>
          <w:numId w:val="3"/>
        </w:numPr>
        <w:spacing w:after="0" w:line="240" w:lineRule="auto"/>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تواريخ </w:t>
      </w:r>
      <w:r w:rsidR="00C4505B" w:rsidRPr="00157551">
        <w:rPr>
          <w:rFonts w:asciiTheme="majorBidi" w:hAnsiTheme="majorBidi" w:cstheme="majorBidi"/>
          <w:sz w:val="16"/>
          <w:szCs w:val="16"/>
          <w:rtl/>
          <w:lang w:bidi="ar-EG"/>
        </w:rPr>
        <w:t xml:space="preserve">إنهاء </w:t>
      </w:r>
      <w:r w:rsidRPr="00157551">
        <w:rPr>
          <w:rFonts w:asciiTheme="majorBidi" w:hAnsiTheme="majorBidi" w:cstheme="majorBidi"/>
          <w:sz w:val="16"/>
          <w:szCs w:val="16"/>
          <w:rtl/>
          <w:lang w:bidi="ar-EG"/>
        </w:rPr>
        <w:t xml:space="preserve">العقود </w:t>
      </w:r>
      <w:r w:rsidR="000F77D7" w:rsidRPr="00157551">
        <w:rPr>
          <w:rFonts w:asciiTheme="majorBidi" w:hAnsiTheme="majorBidi" w:cstheme="majorBidi"/>
          <w:sz w:val="16"/>
          <w:szCs w:val="16"/>
          <w:rtl/>
          <w:lang w:bidi="ar-EG"/>
        </w:rPr>
        <w:t xml:space="preserve">وأوامر الشراء </w:t>
      </w:r>
      <w:r w:rsidR="005901D5" w:rsidRPr="00157551">
        <w:rPr>
          <w:rFonts w:asciiTheme="majorBidi" w:hAnsiTheme="majorBidi" w:cstheme="majorBidi"/>
          <w:sz w:val="16"/>
          <w:szCs w:val="16"/>
          <w:rtl/>
          <w:lang w:bidi="ar-EG"/>
        </w:rPr>
        <w:t xml:space="preserve">  </w:t>
      </w:r>
    </w:p>
    <w:p w14:paraId="6FB257F4" w14:textId="77777777" w:rsidR="000F77D7" w:rsidRPr="00157551" w:rsidRDefault="00D76EAD" w:rsidP="0034244F">
      <w:pPr>
        <w:pStyle w:val="ListParagraph"/>
        <w:numPr>
          <w:ilvl w:val="0"/>
          <w:numId w:val="3"/>
        </w:numPr>
        <w:spacing w:after="0" w:line="240" w:lineRule="auto"/>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 إعادة </w:t>
      </w:r>
      <w:r w:rsidR="00C4505B" w:rsidRPr="00157551">
        <w:rPr>
          <w:rFonts w:asciiTheme="majorBidi" w:hAnsiTheme="majorBidi" w:cstheme="majorBidi"/>
          <w:sz w:val="16"/>
          <w:szCs w:val="16"/>
          <w:rtl/>
          <w:lang w:bidi="ar-EG"/>
        </w:rPr>
        <w:t xml:space="preserve"> توزيع ا</w:t>
      </w:r>
      <w:r w:rsidRPr="00157551">
        <w:rPr>
          <w:rFonts w:asciiTheme="majorBidi" w:hAnsiTheme="majorBidi" w:cstheme="majorBidi"/>
          <w:sz w:val="16"/>
          <w:szCs w:val="16"/>
          <w:rtl/>
          <w:lang w:bidi="ar-EG"/>
        </w:rPr>
        <w:t>لأجهزة أو التخلص منها</w:t>
      </w:r>
    </w:p>
    <w:p w14:paraId="27E52DA5" w14:textId="77777777" w:rsidR="000F77D7" w:rsidRPr="00157551" w:rsidRDefault="005901D5" w:rsidP="0034244F">
      <w:pPr>
        <w:pStyle w:val="ListParagraph"/>
        <w:numPr>
          <w:ilvl w:val="0"/>
          <w:numId w:val="3"/>
        </w:numPr>
        <w:spacing w:after="0" w:line="240" w:lineRule="auto"/>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 </w:t>
      </w:r>
      <w:r w:rsidR="00D76EAD" w:rsidRPr="00157551">
        <w:rPr>
          <w:rFonts w:asciiTheme="majorBidi" w:hAnsiTheme="majorBidi" w:cstheme="majorBidi"/>
          <w:sz w:val="16"/>
          <w:szCs w:val="16"/>
          <w:rtl/>
          <w:lang w:bidi="ar-EG"/>
        </w:rPr>
        <w:t>• إدارة ترخيص البرمجيات</w:t>
      </w:r>
      <w:r w:rsidRPr="00157551">
        <w:rPr>
          <w:rFonts w:asciiTheme="majorBidi" w:hAnsiTheme="majorBidi" w:cstheme="majorBidi"/>
          <w:sz w:val="16"/>
          <w:szCs w:val="16"/>
          <w:rtl/>
          <w:lang w:bidi="ar-EG"/>
        </w:rPr>
        <w:t xml:space="preserve"> </w:t>
      </w:r>
    </w:p>
    <w:p w14:paraId="1E14CC1D" w14:textId="77777777" w:rsidR="000F77D7" w:rsidRPr="00157551" w:rsidRDefault="005901D5" w:rsidP="000F77D7">
      <w:pPr>
        <w:pStyle w:val="ListParagraph"/>
        <w:numPr>
          <w:ilvl w:val="0"/>
          <w:numId w:val="3"/>
        </w:numPr>
        <w:spacing w:after="0" w:line="240" w:lineRule="auto"/>
        <w:rPr>
          <w:rFonts w:asciiTheme="majorBidi" w:hAnsiTheme="majorBidi" w:cstheme="majorBidi"/>
          <w:sz w:val="16"/>
          <w:szCs w:val="16"/>
          <w:lang w:bidi="ar-EG"/>
        </w:rPr>
      </w:pPr>
      <w:r w:rsidRPr="00157551">
        <w:rPr>
          <w:rFonts w:asciiTheme="majorBidi" w:hAnsiTheme="majorBidi" w:cstheme="majorBidi"/>
          <w:sz w:val="16"/>
          <w:szCs w:val="16"/>
          <w:rtl/>
          <w:lang w:bidi="ar-EG"/>
        </w:rPr>
        <w:t xml:space="preserve"> </w:t>
      </w:r>
      <w:r w:rsidR="00D76EAD" w:rsidRPr="00157551">
        <w:rPr>
          <w:rFonts w:asciiTheme="majorBidi" w:hAnsiTheme="majorBidi" w:cstheme="majorBidi"/>
          <w:sz w:val="16"/>
          <w:szCs w:val="16"/>
          <w:rtl/>
          <w:lang w:bidi="ar-EG"/>
        </w:rPr>
        <w:t xml:space="preserve"> </w:t>
      </w:r>
      <w:r w:rsidR="000F77D7" w:rsidRPr="00157551">
        <w:rPr>
          <w:rFonts w:asciiTheme="majorBidi" w:hAnsiTheme="majorBidi" w:cstheme="majorBidi"/>
          <w:sz w:val="16"/>
          <w:szCs w:val="16"/>
          <w:rtl/>
          <w:lang w:bidi="ar-EG"/>
        </w:rPr>
        <w:t>الإتلاف</w:t>
      </w:r>
      <w:r w:rsidR="00D76EAD" w:rsidRPr="00157551">
        <w:rPr>
          <w:rFonts w:asciiTheme="majorBidi" w:hAnsiTheme="majorBidi" w:cstheme="majorBidi"/>
          <w:sz w:val="16"/>
          <w:szCs w:val="16"/>
          <w:rtl/>
          <w:lang w:bidi="ar-EG"/>
        </w:rPr>
        <w:t xml:space="preserve"> أو الاحتفاظ بالسجلات الورقية</w:t>
      </w:r>
    </w:p>
    <w:p w14:paraId="1EE73EB7" w14:textId="77777777" w:rsidR="00D76EAD" w:rsidRPr="00157551" w:rsidRDefault="00D76EAD" w:rsidP="000F77D7">
      <w:pPr>
        <w:pStyle w:val="ListParagraph"/>
        <w:numPr>
          <w:ilvl w:val="0"/>
          <w:numId w:val="3"/>
        </w:num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الدروس المستفادة</w:t>
      </w:r>
    </w:p>
    <w:p w14:paraId="285DC594" w14:textId="77777777" w:rsidR="00D76EAD" w:rsidRPr="005D338F" w:rsidRDefault="00D76EAD" w:rsidP="00B52352">
      <w:pPr>
        <w:pStyle w:val="Heading2"/>
        <w:rPr>
          <w:rFonts w:asciiTheme="majorBidi" w:hAnsiTheme="majorBidi"/>
          <w:color w:val="auto"/>
          <w:rtl/>
          <w:lang w:bidi="ar-EG"/>
        </w:rPr>
      </w:pPr>
      <w:bookmarkStart w:id="17" w:name="_Toc520666928"/>
      <w:r w:rsidRPr="005D338F">
        <w:rPr>
          <w:rFonts w:asciiTheme="majorBidi" w:hAnsiTheme="majorBidi"/>
          <w:color w:val="auto"/>
          <w:rtl/>
          <w:lang w:bidi="ar-EG"/>
        </w:rPr>
        <w:t>6.13 تسليم بيانات المشروع</w:t>
      </w:r>
      <w:bookmarkEnd w:id="17"/>
    </w:p>
    <w:p w14:paraId="3071831A" w14:textId="77777777" w:rsidR="00D76EAD" w:rsidRPr="00157551" w:rsidRDefault="006513A7" w:rsidP="00D07652">
      <w:p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يتناول</w:t>
      </w:r>
      <w:r w:rsidR="00D76EAD" w:rsidRPr="00157551">
        <w:rPr>
          <w:rFonts w:asciiTheme="majorBidi" w:hAnsiTheme="majorBidi" w:cstheme="majorBidi"/>
          <w:sz w:val="16"/>
          <w:szCs w:val="16"/>
          <w:rtl/>
          <w:lang w:bidi="ar-EG"/>
        </w:rPr>
        <w:t xml:space="preserve"> هذا القسم أي عمليات نقل للبيانات أو</w:t>
      </w:r>
      <w:r w:rsidR="00AA102D" w:rsidRPr="00157551">
        <w:rPr>
          <w:rFonts w:asciiTheme="majorBidi" w:hAnsiTheme="majorBidi" w:cstheme="majorBidi"/>
          <w:sz w:val="16"/>
          <w:szCs w:val="16"/>
          <w:rtl/>
          <w:lang w:bidi="ar-EG"/>
        </w:rPr>
        <w:t xml:space="preserve"> النظم </w:t>
      </w:r>
      <w:r w:rsidR="00D76EAD" w:rsidRPr="00157551">
        <w:rPr>
          <w:rFonts w:asciiTheme="majorBidi" w:hAnsiTheme="majorBidi" w:cstheme="majorBidi"/>
          <w:sz w:val="16"/>
          <w:szCs w:val="16"/>
          <w:rtl/>
          <w:lang w:bidi="ar-EG"/>
        </w:rPr>
        <w:t xml:space="preserve"> في نهاية المشروع</w:t>
      </w:r>
      <w:r w:rsidR="005367CB" w:rsidRPr="00157551">
        <w:rPr>
          <w:rFonts w:asciiTheme="majorBidi" w:hAnsiTheme="majorBidi" w:cstheme="majorBidi"/>
          <w:sz w:val="16"/>
          <w:szCs w:val="16"/>
          <w:rtl/>
          <w:lang w:bidi="ar-EG"/>
        </w:rPr>
        <w:t>،</w:t>
      </w:r>
      <w:r w:rsidR="00D76EAD" w:rsidRPr="00157551">
        <w:rPr>
          <w:rFonts w:asciiTheme="majorBidi" w:hAnsiTheme="majorBidi" w:cstheme="majorBidi"/>
          <w:sz w:val="16"/>
          <w:szCs w:val="16"/>
          <w:rtl/>
          <w:lang w:bidi="ar-EG"/>
        </w:rPr>
        <w:t xml:space="preserve"> على سبيل المثال</w:t>
      </w:r>
    </w:p>
    <w:p w14:paraId="0DBF491A" w14:textId="77777777" w:rsidR="00D76EAD" w:rsidRPr="00157551" w:rsidRDefault="00D76EAD" w:rsidP="00D07652">
      <w:p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w:t>
      </w:r>
      <w:r w:rsidR="00AA102D" w:rsidRPr="00157551">
        <w:rPr>
          <w:rFonts w:asciiTheme="majorBidi" w:hAnsiTheme="majorBidi" w:cstheme="majorBidi"/>
          <w:sz w:val="16"/>
          <w:szCs w:val="16"/>
          <w:rtl/>
          <w:lang w:bidi="ar-EG"/>
        </w:rPr>
        <w:t>ال</w:t>
      </w:r>
      <w:r w:rsidRPr="00157551">
        <w:rPr>
          <w:rFonts w:asciiTheme="majorBidi" w:hAnsiTheme="majorBidi" w:cstheme="majorBidi"/>
          <w:sz w:val="16"/>
          <w:szCs w:val="16"/>
          <w:rtl/>
          <w:lang w:bidi="ar-EG"/>
        </w:rPr>
        <w:t>تسلم من مقاول</w:t>
      </w:r>
      <w:r w:rsidR="005367CB" w:rsidRPr="00157551">
        <w:rPr>
          <w:rFonts w:asciiTheme="majorBidi" w:hAnsiTheme="majorBidi" w:cstheme="majorBidi"/>
          <w:sz w:val="16"/>
          <w:szCs w:val="16"/>
          <w:rtl/>
          <w:lang w:bidi="ar-EG"/>
        </w:rPr>
        <w:t xml:space="preserve">ي </w:t>
      </w:r>
      <w:r w:rsidRPr="00157551">
        <w:rPr>
          <w:rFonts w:asciiTheme="majorBidi" w:hAnsiTheme="majorBidi" w:cstheme="majorBidi"/>
          <w:sz w:val="16"/>
          <w:szCs w:val="16"/>
          <w:rtl/>
          <w:lang w:bidi="ar-EG"/>
        </w:rPr>
        <w:t>الباطن</w:t>
      </w:r>
    </w:p>
    <w:p w14:paraId="7E6416F3" w14:textId="77777777" w:rsidR="00D76EAD" w:rsidRPr="00157551" w:rsidRDefault="0078442F" w:rsidP="00AE3162">
      <w:pPr>
        <w:pStyle w:val="ListParagraph"/>
        <w:numPr>
          <w:ilvl w:val="0"/>
          <w:numId w:val="3"/>
        </w:num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ال</w:t>
      </w:r>
      <w:r w:rsidR="00BA10A7" w:rsidRPr="00157551">
        <w:rPr>
          <w:rFonts w:asciiTheme="majorBidi" w:hAnsiTheme="majorBidi" w:cstheme="majorBidi"/>
          <w:sz w:val="16"/>
          <w:szCs w:val="16"/>
          <w:rtl/>
          <w:lang w:bidi="ar-EG"/>
        </w:rPr>
        <w:t>رسوم</w:t>
      </w:r>
      <w:r w:rsidR="00AE3162" w:rsidRPr="00157551">
        <w:rPr>
          <w:rFonts w:asciiTheme="majorBidi" w:hAnsiTheme="majorBidi" w:cstheme="majorBidi"/>
          <w:sz w:val="16"/>
          <w:szCs w:val="16"/>
          <w:rtl/>
          <w:lang w:bidi="ar-EG"/>
        </w:rPr>
        <w:t>ات</w:t>
      </w:r>
      <w:r w:rsidRPr="00157551">
        <w:rPr>
          <w:rFonts w:asciiTheme="majorBidi" w:hAnsiTheme="majorBidi" w:cstheme="majorBidi"/>
          <w:sz w:val="16"/>
          <w:szCs w:val="16"/>
          <w:rtl/>
          <w:lang w:bidi="ar-EG"/>
        </w:rPr>
        <w:t xml:space="preserve"> </w:t>
      </w:r>
      <w:r w:rsidR="00AE3162" w:rsidRPr="00157551">
        <w:rPr>
          <w:rFonts w:asciiTheme="majorBidi" w:hAnsiTheme="majorBidi" w:cstheme="majorBidi"/>
          <w:sz w:val="16"/>
          <w:szCs w:val="16"/>
          <w:rtl/>
          <w:lang w:bidi="ar-EG"/>
        </w:rPr>
        <w:t xml:space="preserve">الأصلية بحسب الإنشاء الفعلي </w:t>
      </w:r>
      <w:r w:rsidR="00BA10A7" w:rsidRPr="00157551">
        <w:rPr>
          <w:rFonts w:asciiTheme="majorBidi" w:hAnsiTheme="majorBidi" w:cstheme="majorBidi"/>
          <w:sz w:val="16"/>
          <w:szCs w:val="16"/>
          <w:rtl/>
          <w:lang w:bidi="ar-EG"/>
        </w:rPr>
        <w:t xml:space="preserve"> </w:t>
      </w:r>
    </w:p>
    <w:p w14:paraId="60D1646F" w14:textId="77777777" w:rsidR="00D76EAD" w:rsidRPr="00157551" w:rsidRDefault="006513A7" w:rsidP="00D07652">
      <w:pPr>
        <w:pStyle w:val="ListParagraph"/>
        <w:numPr>
          <w:ilvl w:val="0"/>
          <w:numId w:val="3"/>
        </w:num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برامج</w:t>
      </w:r>
      <w:r w:rsidR="005367CB" w:rsidRPr="00157551">
        <w:rPr>
          <w:rFonts w:asciiTheme="majorBidi" w:hAnsiTheme="majorBidi" w:cstheme="majorBidi"/>
          <w:sz w:val="16"/>
          <w:szCs w:val="16"/>
          <w:rtl/>
          <w:lang w:bidi="ar-EG"/>
        </w:rPr>
        <w:t xml:space="preserve"> التصميم بمساعدة </w:t>
      </w:r>
      <w:r w:rsidR="0078442F" w:rsidRPr="00157551">
        <w:rPr>
          <w:rFonts w:asciiTheme="majorBidi" w:hAnsiTheme="majorBidi" w:cstheme="majorBidi"/>
          <w:sz w:val="16"/>
          <w:szCs w:val="16"/>
          <w:rtl/>
          <w:lang w:bidi="ar-EG"/>
        </w:rPr>
        <w:t>الحاسوب</w:t>
      </w:r>
      <w:r w:rsidR="00D76EAD" w:rsidRPr="00157551">
        <w:rPr>
          <w:rFonts w:asciiTheme="majorBidi" w:hAnsiTheme="majorBidi" w:cstheme="majorBidi"/>
          <w:sz w:val="16"/>
          <w:szCs w:val="16"/>
          <w:rtl/>
          <w:lang w:bidi="ar-EG"/>
        </w:rPr>
        <w:t xml:space="preserve"> </w:t>
      </w:r>
      <w:r w:rsidR="00D76EAD" w:rsidRPr="00157551">
        <w:rPr>
          <w:rFonts w:asciiTheme="majorBidi" w:hAnsiTheme="majorBidi" w:cstheme="majorBidi"/>
          <w:sz w:val="16"/>
          <w:szCs w:val="16"/>
          <w:lang w:bidi="ar-EG"/>
        </w:rPr>
        <w:t>CAD</w:t>
      </w:r>
    </w:p>
    <w:p w14:paraId="5C06CF6A" w14:textId="77777777" w:rsidR="00D07652" w:rsidRPr="00157551" w:rsidRDefault="00D76EAD" w:rsidP="00D07652">
      <w:pPr>
        <w:pStyle w:val="ListParagraph"/>
        <w:numPr>
          <w:ilvl w:val="0"/>
          <w:numId w:val="3"/>
        </w:num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نقل قاعدة البيانات</w:t>
      </w:r>
    </w:p>
    <w:p w14:paraId="0C4FEE3A" w14:textId="77777777" w:rsidR="00D07652" w:rsidRPr="00157551" w:rsidRDefault="00D07652">
      <w:pPr>
        <w:bidi w:val="0"/>
        <w:rPr>
          <w:rFonts w:asciiTheme="majorBidi" w:hAnsiTheme="majorBidi" w:cstheme="majorBidi"/>
          <w:sz w:val="16"/>
          <w:szCs w:val="16"/>
          <w:rtl/>
          <w:lang w:bidi="ar-EG"/>
        </w:rPr>
      </w:pPr>
      <w:r w:rsidRPr="00157551">
        <w:rPr>
          <w:rFonts w:asciiTheme="majorBidi" w:hAnsiTheme="majorBidi" w:cstheme="majorBidi"/>
          <w:sz w:val="16"/>
          <w:szCs w:val="16"/>
          <w:rtl/>
          <w:lang w:bidi="ar-EG"/>
        </w:rPr>
        <w:br w:type="page"/>
      </w:r>
    </w:p>
    <w:p w14:paraId="7172DCF1" w14:textId="77777777" w:rsidR="00D76EAD" w:rsidRPr="00157551" w:rsidRDefault="00D76EAD" w:rsidP="00D07652">
      <w:pPr>
        <w:spacing w:after="0" w:line="240" w:lineRule="auto"/>
        <w:rPr>
          <w:rFonts w:asciiTheme="majorBidi" w:hAnsiTheme="majorBidi" w:cstheme="majorBidi"/>
          <w:sz w:val="16"/>
          <w:szCs w:val="16"/>
          <w:rtl/>
          <w:lang w:bidi="ar-EG"/>
        </w:rPr>
      </w:pPr>
    </w:p>
    <w:p w14:paraId="5E92FA64" w14:textId="77777777" w:rsidR="005901D5" w:rsidRPr="00157551" w:rsidRDefault="00D76EAD" w:rsidP="00D07652">
      <w:pPr>
        <w:spacing w:after="0" w:line="240" w:lineRule="auto"/>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w:t>
      </w:r>
      <w:r w:rsidR="005367CB" w:rsidRPr="00157551">
        <w:rPr>
          <w:rFonts w:asciiTheme="majorBidi" w:hAnsiTheme="majorBidi" w:cstheme="majorBidi"/>
          <w:sz w:val="16"/>
          <w:szCs w:val="16"/>
          <w:rtl/>
          <w:lang w:bidi="ar-EG"/>
        </w:rPr>
        <w:t>ال</w:t>
      </w:r>
      <w:r w:rsidRPr="00157551">
        <w:rPr>
          <w:rFonts w:asciiTheme="majorBidi" w:hAnsiTheme="majorBidi" w:cstheme="majorBidi"/>
          <w:sz w:val="16"/>
          <w:szCs w:val="16"/>
          <w:rtl/>
          <w:lang w:bidi="ar-EG"/>
        </w:rPr>
        <w:t xml:space="preserve">تسليم </w:t>
      </w:r>
      <w:r w:rsidR="005367CB" w:rsidRPr="00157551">
        <w:rPr>
          <w:rFonts w:asciiTheme="majorBidi" w:hAnsiTheme="majorBidi" w:cstheme="majorBidi"/>
          <w:sz w:val="16"/>
          <w:szCs w:val="16"/>
          <w:rtl/>
          <w:lang w:bidi="ar-EG"/>
        </w:rPr>
        <w:t>ل</w:t>
      </w:r>
      <w:r w:rsidRPr="00157551">
        <w:rPr>
          <w:rFonts w:asciiTheme="majorBidi" w:hAnsiTheme="majorBidi" w:cstheme="majorBidi"/>
          <w:sz w:val="16"/>
          <w:szCs w:val="16"/>
          <w:rtl/>
          <w:lang w:bidi="ar-EG"/>
        </w:rPr>
        <w:t>ل</w:t>
      </w:r>
      <w:r w:rsidR="005367CB" w:rsidRPr="00157551">
        <w:rPr>
          <w:rFonts w:asciiTheme="majorBidi" w:hAnsiTheme="majorBidi" w:cstheme="majorBidi"/>
          <w:sz w:val="16"/>
          <w:szCs w:val="16"/>
          <w:rtl/>
          <w:lang w:bidi="ar-EG"/>
        </w:rPr>
        <w:t xml:space="preserve">جهات </w:t>
      </w:r>
      <w:r w:rsidRPr="00157551">
        <w:rPr>
          <w:rFonts w:asciiTheme="majorBidi" w:hAnsiTheme="majorBidi" w:cstheme="majorBidi"/>
          <w:sz w:val="16"/>
          <w:szCs w:val="16"/>
          <w:rtl/>
          <w:lang w:bidi="ar-EG"/>
        </w:rPr>
        <w:t>الحكومية</w:t>
      </w:r>
    </w:p>
    <w:p w14:paraId="479CBD72" w14:textId="77777777" w:rsidR="005367CB" w:rsidRPr="00157551" w:rsidRDefault="00D76EAD" w:rsidP="005D338F">
      <w:pPr>
        <w:rPr>
          <w:rFonts w:asciiTheme="majorBidi" w:hAnsiTheme="majorBidi" w:cstheme="majorBidi"/>
          <w:sz w:val="16"/>
          <w:szCs w:val="16"/>
          <w:rtl/>
          <w:lang w:bidi="ar-EG"/>
        </w:rPr>
      </w:pPr>
      <w:r w:rsidRPr="00157551">
        <w:rPr>
          <w:rFonts w:asciiTheme="majorBidi" w:hAnsiTheme="majorBidi" w:cstheme="majorBidi"/>
          <w:sz w:val="16"/>
          <w:szCs w:val="16"/>
          <w:lang w:bidi="ar-EG"/>
        </w:rPr>
        <w:t>o</w:t>
      </w:r>
      <w:r w:rsidRPr="00157551">
        <w:rPr>
          <w:rFonts w:asciiTheme="majorBidi" w:hAnsiTheme="majorBidi" w:cstheme="majorBidi"/>
          <w:sz w:val="16"/>
          <w:szCs w:val="16"/>
          <w:rtl/>
          <w:lang w:bidi="ar-EG"/>
        </w:rPr>
        <w:t xml:space="preserve"> </w:t>
      </w:r>
      <w:r w:rsidR="00D05FAE" w:rsidRPr="00157551">
        <w:rPr>
          <w:rFonts w:asciiTheme="majorBidi" w:hAnsiTheme="majorBidi" w:cstheme="majorBidi"/>
          <w:sz w:val="16"/>
          <w:szCs w:val="16"/>
          <w:rtl/>
          <w:lang w:bidi="ar-EG"/>
        </w:rPr>
        <w:t>ال</w:t>
      </w:r>
      <w:r w:rsidR="00BA10A7" w:rsidRPr="00157551">
        <w:rPr>
          <w:rFonts w:asciiTheme="majorBidi" w:hAnsiTheme="majorBidi" w:cstheme="majorBidi"/>
          <w:sz w:val="16"/>
          <w:szCs w:val="16"/>
          <w:rtl/>
          <w:lang w:bidi="ar-EG"/>
        </w:rPr>
        <w:t xml:space="preserve">رسومات </w:t>
      </w:r>
      <w:r w:rsidR="005D338F" w:rsidRPr="00157551">
        <w:rPr>
          <w:rFonts w:asciiTheme="majorBidi" w:hAnsiTheme="majorBidi" w:cstheme="majorBidi" w:hint="cs"/>
          <w:sz w:val="16"/>
          <w:szCs w:val="16"/>
          <w:rtl/>
          <w:lang w:bidi="ar-EG"/>
        </w:rPr>
        <w:t>الأصلية التي</w:t>
      </w:r>
      <w:r w:rsidR="00AA102D" w:rsidRPr="00157551">
        <w:rPr>
          <w:rFonts w:asciiTheme="majorBidi" w:hAnsiTheme="majorBidi" w:cstheme="majorBidi"/>
          <w:sz w:val="16"/>
          <w:szCs w:val="16"/>
          <w:rtl/>
          <w:lang w:bidi="ar-EG"/>
        </w:rPr>
        <w:t xml:space="preserve"> </w:t>
      </w:r>
      <w:r w:rsidR="005D338F">
        <w:rPr>
          <w:rFonts w:asciiTheme="majorBidi" w:hAnsiTheme="majorBidi" w:cstheme="majorBidi"/>
          <w:sz w:val="16"/>
          <w:szCs w:val="16"/>
          <w:rtl/>
          <w:lang w:bidi="ar-EG"/>
        </w:rPr>
        <w:t>تم إنشاؤه</w:t>
      </w:r>
      <w:r w:rsidR="005D338F">
        <w:rPr>
          <w:rFonts w:asciiTheme="majorBidi" w:hAnsiTheme="majorBidi" w:cstheme="majorBidi" w:hint="cs"/>
          <w:sz w:val="16"/>
          <w:szCs w:val="16"/>
          <w:rtl/>
          <w:lang w:bidi="ar-EG"/>
        </w:rPr>
        <w:t>ا</w:t>
      </w:r>
    </w:p>
    <w:p w14:paraId="631CA690" w14:textId="77777777" w:rsidR="00C97278" w:rsidRPr="00157551" w:rsidRDefault="00C97278" w:rsidP="0078442F">
      <w:pPr>
        <w:pStyle w:val="ListParagraph"/>
        <w:numPr>
          <w:ilvl w:val="0"/>
          <w:numId w:val="3"/>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نماذج التصميم ب</w:t>
      </w:r>
      <w:r w:rsidR="0078442F" w:rsidRPr="00157551">
        <w:rPr>
          <w:rFonts w:asciiTheme="majorBidi" w:hAnsiTheme="majorBidi" w:cstheme="majorBidi"/>
          <w:sz w:val="16"/>
          <w:szCs w:val="16"/>
          <w:rtl/>
          <w:lang w:bidi="ar-EG"/>
        </w:rPr>
        <w:t>واسطة الحاسوب</w:t>
      </w:r>
      <w:r w:rsidRPr="00157551">
        <w:rPr>
          <w:rFonts w:asciiTheme="majorBidi" w:hAnsiTheme="majorBidi" w:cstheme="majorBidi"/>
          <w:sz w:val="16"/>
          <w:szCs w:val="16"/>
          <w:rtl/>
          <w:lang w:bidi="ar-EG"/>
        </w:rPr>
        <w:t xml:space="preserve"> </w:t>
      </w:r>
      <w:r w:rsidRPr="00157551">
        <w:rPr>
          <w:rFonts w:asciiTheme="majorBidi" w:hAnsiTheme="majorBidi" w:cstheme="majorBidi"/>
          <w:sz w:val="16"/>
          <w:szCs w:val="16"/>
          <w:lang w:bidi="ar-EG"/>
        </w:rPr>
        <w:t>CAD</w:t>
      </w:r>
    </w:p>
    <w:p w14:paraId="5D2ECE95" w14:textId="77777777" w:rsidR="00C97278" w:rsidRPr="00157551" w:rsidRDefault="00C97278" w:rsidP="00C97278">
      <w:pPr>
        <w:pStyle w:val="ListParagraph"/>
        <w:numPr>
          <w:ilvl w:val="0"/>
          <w:numId w:val="3"/>
        </w:numPr>
        <w:rPr>
          <w:rFonts w:asciiTheme="majorBidi" w:hAnsiTheme="majorBidi" w:cstheme="majorBidi"/>
          <w:sz w:val="16"/>
          <w:szCs w:val="16"/>
          <w:rtl/>
          <w:lang w:bidi="ar-EG"/>
        </w:rPr>
      </w:pPr>
      <w:r w:rsidRPr="00157551">
        <w:rPr>
          <w:rFonts w:asciiTheme="majorBidi" w:hAnsiTheme="majorBidi" w:cstheme="majorBidi"/>
          <w:sz w:val="16"/>
          <w:szCs w:val="16"/>
          <w:rtl/>
          <w:lang w:bidi="ar-EG"/>
        </w:rPr>
        <w:t>نقل قاعدة البيانات</w:t>
      </w:r>
    </w:p>
    <w:p w14:paraId="67B81606" w14:textId="77777777" w:rsidR="00D76EAD" w:rsidRPr="00157551" w:rsidRDefault="00D76EAD" w:rsidP="00C97278">
      <w:pPr>
        <w:rPr>
          <w:rFonts w:asciiTheme="majorBidi" w:hAnsiTheme="majorBidi" w:cstheme="majorBidi"/>
          <w:b/>
          <w:bCs/>
          <w:sz w:val="16"/>
          <w:szCs w:val="16"/>
          <w:rtl/>
          <w:lang w:bidi="ar-EG"/>
        </w:rPr>
      </w:pPr>
      <w:r w:rsidRPr="00157551">
        <w:rPr>
          <w:rFonts w:asciiTheme="majorBidi" w:hAnsiTheme="majorBidi" w:cstheme="majorBidi"/>
          <w:b/>
          <w:bCs/>
          <w:sz w:val="16"/>
          <w:szCs w:val="16"/>
          <w:rtl/>
          <w:lang w:bidi="ar-EG"/>
        </w:rPr>
        <w:t xml:space="preserve">• </w:t>
      </w:r>
      <w:r w:rsidR="00C97278" w:rsidRPr="00157551">
        <w:rPr>
          <w:rFonts w:asciiTheme="majorBidi" w:hAnsiTheme="majorBidi" w:cstheme="majorBidi"/>
          <w:b/>
          <w:bCs/>
          <w:sz w:val="16"/>
          <w:szCs w:val="16"/>
          <w:rtl/>
          <w:lang w:bidi="ar-EG"/>
        </w:rPr>
        <w:t>ال</w:t>
      </w:r>
      <w:r w:rsidRPr="00157551">
        <w:rPr>
          <w:rFonts w:asciiTheme="majorBidi" w:hAnsiTheme="majorBidi" w:cstheme="majorBidi"/>
          <w:b/>
          <w:bCs/>
          <w:sz w:val="16"/>
          <w:szCs w:val="16"/>
          <w:rtl/>
          <w:lang w:bidi="ar-EG"/>
        </w:rPr>
        <w:t xml:space="preserve">تسليم </w:t>
      </w:r>
      <w:r w:rsidR="00C97278" w:rsidRPr="00157551">
        <w:rPr>
          <w:rFonts w:asciiTheme="majorBidi" w:hAnsiTheme="majorBidi" w:cstheme="majorBidi"/>
          <w:b/>
          <w:bCs/>
          <w:sz w:val="16"/>
          <w:szCs w:val="16"/>
          <w:rtl/>
          <w:lang w:bidi="ar-EG"/>
        </w:rPr>
        <w:t>ل</w:t>
      </w:r>
      <w:r w:rsidRPr="00157551">
        <w:rPr>
          <w:rFonts w:asciiTheme="majorBidi" w:hAnsiTheme="majorBidi" w:cstheme="majorBidi"/>
          <w:b/>
          <w:bCs/>
          <w:sz w:val="16"/>
          <w:szCs w:val="16"/>
          <w:rtl/>
          <w:lang w:bidi="ar-EG"/>
        </w:rPr>
        <w:t xml:space="preserve">لعمليات وصيانة </w:t>
      </w:r>
      <w:r w:rsidR="00AE3162" w:rsidRPr="00157551">
        <w:rPr>
          <w:rFonts w:asciiTheme="majorBidi" w:hAnsiTheme="majorBidi" w:cstheme="majorBidi"/>
          <w:b/>
          <w:bCs/>
          <w:sz w:val="16"/>
          <w:szCs w:val="16"/>
          <w:rtl/>
          <w:lang w:bidi="ar-EG"/>
        </w:rPr>
        <w:t>الأصول</w:t>
      </w:r>
      <w:r w:rsidRPr="00157551">
        <w:rPr>
          <w:rFonts w:asciiTheme="majorBidi" w:hAnsiTheme="majorBidi" w:cstheme="majorBidi"/>
          <w:b/>
          <w:bCs/>
          <w:sz w:val="16"/>
          <w:szCs w:val="16"/>
          <w:rtl/>
          <w:lang w:bidi="ar-EG"/>
        </w:rPr>
        <w:t xml:space="preserve"> الجديد</w:t>
      </w:r>
      <w:r w:rsidR="00AE3162" w:rsidRPr="00157551">
        <w:rPr>
          <w:rFonts w:asciiTheme="majorBidi" w:hAnsiTheme="majorBidi" w:cstheme="majorBidi"/>
          <w:b/>
          <w:bCs/>
          <w:sz w:val="16"/>
          <w:szCs w:val="16"/>
          <w:rtl/>
          <w:lang w:bidi="ar-EG"/>
        </w:rPr>
        <w:t>ة</w:t>
      </w:r>
    </w:p>
    <w:p w14:paraId="1C31D39A" w14:textId="77777777" w:rsidR="00D76EAD" w:rsidRPr="00157551" w:rsidRDefault="00C97278" w:rsidP="00C97278">
      <w:pPr>
        <w:rPr>
          <w:rFonts w:asciiTheme="majorBidi" w:hAnsiTheme="majorBidi" w:cstheme="majorBidi"/>
          <w:sz w:val="16"/>
          <w:szCs w:val="16"/>
          <w:rtl/>
          <w:lang w:bidi="ar-EG"/>
        </w:rPr>
      </w:pPr>
      <w:r w:rsidRPr="00157551">
        <w:rPr>
          <w:rFonts w:asciiTheme="majorBidi" w:hAnsiTheme="majorBidi" w:cstheme="majorBidi"/>
          <w:sz w:val="16"/>
          <w:szCs w:val="16"/>
          <w:lang w:bidi="ar-EG"/>
        </w:rPr>
        <w:t>o</w:t>
      </w:r>
      <w:r w:rsidR="00D76EAD" w:rsidRPr="00157551">
        <w:rPr>
          <w:rFonts w:asciiTheme="majorBidi" w:hAnsiTheme="majorBidi" w:cstheme="majorBidi"/>
          <w:sz w:val="16"/>
          <w:szCs w:val="16"/>
          <w:rtl/>
          <w:lang w:bidi="ar-EG"/>
        </w:rPr>
        <w:t xml:space="preserve"> قاعدة بيانات الأصل</w:t>
      </w:r>
    </w:p>
    <w:p w14:paraId="3E8F723E" w14:textId="77777777" w:rsidR="00D76EAD" w:rsidRPr="00157551" w:rsidRDefault="00435876" w:rsidP="00AE3162">
      <w:pPr>
        <w:rPr>
          <w:rFonts w:asciiTheme="majorBidi" w:hAnsiTheme="majorBidi" w:cstheme="majorBidi"/>
          <w:sz w:val="16"/>
          <w:szCs w:val="16"/>
          <w:rtl/>
          <w:lang w:bidi="ar-EG"/>
        </w:rPr>
      </w:pPr>
      <w:r w:rsidRPr="00157551">
        <w:rPr>
          <w:rFonts w:asciiTheme="majorBidi" w:hAnsiTheme="majorBidi" w:cstheme="majorBidi"/>
          <w:sz w:val="16"/>
          <w:szCs w:val="16"/>
          <w:lang w:bidi="ar-EG"/>
        </w:rPr>
        <w:t>o</w:t>
      </w:r>
      <w:r w:rsidRPr="00157551">
        <w:rPr>
          <w:rFonts w:asciiTheme="majorBidi" w:hAnsiTheme="majorBidi" w:cstheme="majorBidi"/>
          <w:sz w:val="16"/>
          <w:szCs w:val="16"/>
          <w:rtl/>
          <w:lang w:bidi="ar-EG"/>
        </w:rPr>
        <w:t xml:space="preserve"> </w:t>
      </w:r>
      <w:r w:rsidR="00AE3162" w:rsidRPr="00157551">
        <w:rPr>
          <w:rFonts w:asciiTheme="majorBidi" w:hAnsiTheme="majorBidi" w:cstheme="majorBidi"/>
          <w:sz w:val="16"/>
          <w:szCs w:val="16"/>
          <w:rtl/>
          <w:lang w:bidi="ar-EG"/>
        </w:rPr>
        <w:t>تشغيل</w:t>
      </w:r>
      <w:r w:rsidR="00C97278" w:rsidRPr="00157551">
        <w:rPr>
          <w:rFonts w:asciiTheme="majorBidi" w:hAnsiTheme="majorBidi" w:cstheme="majorBidi"/>
          <w:sz w:val="16"/>
          <w:szCs w:val="16"/>
          <w:rtl/>
          <w:lang w:bidi="ar-EG"/>
        </w:rPr>
        <w:t xml:space="preserve"> وصيانة </w:t>
      </w:r>
      <w:r w:rsidR="00D76EAD" w:rsidRPr="00157551">
        <w:rPr>
          <w:rFonts w:asciiTheme="majorBidi" w:hAnsiTheme="majorBidi" w:cstheme="majorBidi"/>
          <w:sz w:val="16"/>
          <w:szCs w:val="16"/>
          <w:rtl/>
          <w:lang w:bidi="ar-EG"/>
        </w:rPr>
        <w:t>قاعدة ال</w:t>
      </w:r>
      <w:r w:rsidR="00C97278" w:rsidRPr="00157551">
        <w:rPr>
          <w:rFonts w:asciiTheme="majorBidi" w:hAnsiTheme="majorBidi" w:cstheme="majorBidi"/>
          <w:sz w:val="16"/>
          <w:szCs w:val="16"/>
          <w:rtl/>
          <w:lang w:bidi="ar-EG"/>
        </w:rPr>
        <w:t xml:space="preserve">بيانات </w:t>
      </w:r>
    </w:p>
    <w:p w14:paraId="201E9050" w14:textId="77777777" w:rsidR="00D76EAD" w:rsidRPr="00157551" w:rsidRDefault="00D76EAD" w:rsidP="0078442F">
      <w:pPr>
        <w:jc w:val="lowKashida"/>
        <w:rPr>
          <w:rFonts w:asciiTheme="majorBidi" w:hAnsiTheme="majorBidi" w:cstheme="majorBidi"/>
          <w:sz w:val="16"/>
          <w:szCs w:val="16"/>
          <w:rtl/>
          <w:lang w:bidi="ar-EG"/>
        </w:rPr>
      </w:pPr>
      <w:r w:rsidRPr="00157551">
        <w:rPr>
          <w:rFonts w:asciiTheme="majorBidi" w:hAnsiTheme="majorBidi" w:cstheme="majorBidi"/>
          <w:sz w:val="16"/>
          <w:szCs w:val="16"/>
          <w:lang w:bidi="ar-EG"/>
        </w:rPr>
        <w:t>o</w:t>
      </w:r>
      <w:r w:rsidRPr="00157551">
        <w:rPr>
          <w:rFonts w:asciiTheme="majorBidi" w:hAnsiTheme="majorBidi" w:cstheme="majorBidi"/>
          <w:sz w:val="16"/>
          <w:szCs w:val="16"/>
          <w:rtl/>
          <w:lang w:bidi="ar-EG"/>
        </w:rPr>
        <w:t xml:space="preserve"> نظام إدارة</w:t>
      </w:r>
      <w:r w:rsidR="00C97278" w:rsidRPr="00157551">
        <w:rPr>
          <w:rFonts w:asciiTheme="majorBidi" w:hAnsiTheme="majorBidi" w:cstheme="majorBidi"/>
          <w:sz w:val="16"/>
          <w:szCs w:val="16"/>
          <w:rtl/>
          <w:lang w:bidi="ar-EG"/>
        </w:rPr>
        <w:t xml:space="preserve"> </w:t>
      </w:r>
      <w:r w:rsidR="00AE3162" w:rsidRPr="00157551">
        <w:rPr>
          <w:rFonts w:asciiTheme="majorBidi" w:hAnsiTheme="majorBidi" w:cstheme="majorBidi"/>
          <w:sz w:val="16"/>
          <w:szCs w:val="16"/>
          <w:rtl/>
          <w:lang w:bidi="ar-EG"/>
        </w:rPr>
        <w:t>التصميم</w:t>
      </w:r>
      <w:r w:rsidR="00C97278" w:rsidRPr="00157551">
        <w:rPr>
          <w:rFonts w:asciiTheme="majorBidi" w:hAnsiTheme="majorBidi" w:cstheme="majorBidi"/>
          <w:sz w:val="16"/>
          <w:szCs w:val="16"/>
          <w:rtl/>
          <w:lang w:bidi="ar-EG"/>
        </w:rPr>
        <w:t xml:space="preserve"> ب</w:t>
      </w:r>
      <w:r w:rsidR="0078442F" w:rsidRPr="00157551">
        <w:rPr>
          <w:rFonts w:asciiTheme="majorBidi" w:hAnsiTheme="majorBidi" w:cstheme="majorBidi"/>
          <w:sz w:val="16"/>
          <w:szCs w:val="16"/>
          <w:rtl/>
          <w:lang w:bidi="ar-EG"/>
        </w:rPr>
        <w:t xml:space="preserve">واسطة الحاسوب </w:t>
      </w:r>
      <w:r w:rsidRPr="00157551">
        <w:rPr>
          <w:rFonts w:asciiTheme="majorBidi" w:hAnsiTheme="majorBidi" w:cstheme="majorBidi"/>
          <w:sz w:val="16"/>
          <w:szCs w:val="16"/>
          <w:lang w:bidi="ar-EG"/>
        </w:rPr>
        <w:t>CAD</w:t>
      </w:r>
    </w:p>
    <w:p w14:paraId="4F931418" w14:textId="77777777" w:rsidR="00D76EAD" w:rsidRPr="005D338F" w:rsidRDefault="00D76EAD" w:rsidP="00B52352">
      <w:pPr>
        <w:pStyle w:val="Heading2"/>
        <w:rPr>
          <w:rFonts w:asciiTheme="majorBidi" w:hAnsiTheme="majorBidi"/>
          <w:color w:val="auto"/>
          <w:rtl/>
          <w:lang w:bidi="ar-EG"/>
        </w:rPr>
      </w:pPr>
      <w:bookmarkStart w:id="18" w:name="_Toc520666929"/>
      <w:r w:rsidRPr="005D338F">
        <w:rPr>
          <w:rFonts w:asciiTheme="majorBidi" w:hAnsiTheme="majorBidi"/>
          <w:color w:val="auto"/>
          <w:rtl/>
          <w:lang w:bidi="ar-EG"/>
        </w:rPr>
        <w:t>6.14 أرشفة بيانات المشروع</w:t>
      </w:r>
      <w:bookmarkEnd w:id="18"/>
    </w:p>
    <w:p w14:paraId="5876BE0D" w14:textId="77777777" w:rsidR="00D76EAD" w:rsidRPr="00157551" w:rsidRDefault="00AE3162" w:rsidP="00C97278">
      <w:pPr>
        <w:rPr>
          <w:rFonts w:asciiTheme="majorBidi" w:hAnsiTheme="majorBidi" w:cstheme="majorBidi"/>
          <w:sz w:val="16"/>
          <w:szCs w:val="16"/>
          <w:rtl/>
          <w:lang w:bidi="ar-EG"/>
        </w:rPr>
      </w:pPr>
      <w:r w:rsidRPr="00157551">
        <w:rPr>
          <w:rFonts w:asciiTheme="majorBidi" w:hAnsiTheme="majorBidi" w:cstheme="majorBidi"/>
          <w:sz w:val="16"/>
          <w:szCs w:val="16"/>
          <w:rtl/>
          <w:lang w:bidi="ar-EG"/>
        </w:rPr>
        <w:t>يتم ذلك بما يتماشى مع</w:t>
      </w:r>
      <w:r w:rsidR="00C97278" w:rsidRPr="00157551">
        <w:rPr>
          <w:rFonts w:asciiTheme="majorBidi" w:hAnsiTheme="majorBidi" w:cstheme="majorBidi"/>
          <w:sz w:val="16"/>
          <w:szCs w:val="16"/>
          <w:rtl/>
          <w:lang w:bidi="ar-EG"/>
        </w:rPr>
        <w:t xml:space="preserve"> </w:t>
      </w:r>
      <w:r w:rsidR="00D76EAD" w:rsidRPr="00157551">
        <w:rPr>
          <w:rFonts w:asciiTheme="majorBidi" w:hAnsiTheme="majorBidi" w:cstheme="majorBidi"/>
          <w:sz w:val="16"/>
          <w:szCs w:val="16"/>
          <w:rtl/>
          <w:lang w:bidi="ar-EG"/>
        </w:rPr>
        <w:t>إجراءات أرشفة بيانات</w:t>
      </w:r>
      <w:r w:rsidR="00C97278" w:rsidRPr="00157551">
        <w:rPr>
          <w:rFonts w:asciiTheme="majorBidi" w:hAnsiTheme="majorBidi" w:cstheme="majorBidi"/>
          <w:sz w:val="16"/>
          <w:szCs w:val="16"/>
          <w:rtl/>
          <w:lang w:bidi="ar-EG"/>
        </w:rPr>
        <w:t xml:space="preserve"> الجهة</w:t>
      </w:r>
    </w:p>
    <w:p w14:paraId="5E65D0B0" w14:textId="77777777" w:rsidR="00D76EAD" w:rsidRPr="005D338F" w:rsidRDefault="00D76EAD" w:rsidP="00B52352">
      <w:pPr>
        <w:pStyle w:val="Heading2"/>
        <w:rPr>
          <w:rFonts w:asciiTheme="majorBidi" w:hAnsiTheme="majorBidi"/>
          <w:color w:val="auto"/>
          <w:rtl/>
          <w:lang w:bidi="ar-EG"/>
        </w:rPr>
      </w:pPr>
      <w:bookmarkStart w:id="19" w:name="_Toc520666930"/>
      <w:r w:rsidRPr="005D338F">
        <w:rPr>
          <w:rFonts w:asciiTheme="majorBidi" w:hAnsiTheme="majorBidi"/>
          <w:color w:val="auto"/>
          <w:rtl/>
          <w:lang w:bidi="ar-EG"/>
        </w:rPr>
        <w:t xml:space="preserve">6.15 </w:t>
      </w:r>
      <w:r w:rsidR="0078442F" w:rsidRPr="005D338F">
        <w:rPr>
          <w:rFonts w:asciiTheme="majorBidi" w:hAnsiTheme="majorBidi"/>
          <w:color w:val="auto"/>
          <w:rtl/>
          <w:lang w:bidi="ar-EG"/>
        </w:rPr>
        <w:t xml:space="preserve"> فرص و</w:t>
      </w:r>
      <w:r w:rsidR="00C97278" w:rsidRPr="005D338F">
        <w:rPr>
          <w:rFonts w:asciiTheme="majorBidi" w:hAnsiTheme="majorBidi"/>
          <w:color w:val="auto"/>
          <w:rtl/>
          <w:lang w:bidi="ar-EG"/>
        </w:rPr>
        <w:t xml:space="preserve">مخاطر </w:t>
      </w:r>
      <w:r w:rsidRPr="005D338F">
        <w:rPr>
          <w:rFonts w:asciiTheme="majorBidi" w:hAnsiTheme="majorBidi"/>
          <w:color w:val="auto"/>
          <w:rtl/>
          <w:lang w:bidi="ar-EG"/>
        </w:rPr>
        <w:t xml:space="preserve">مشروع </w:t>
      </w:r>
      <w:r w:rsidR="00B376DF" w:rsidRPr="005D338F">
        <w:rPr>
          <w:rFonts w:asciiTheme="majorBidi" w:hAnsiTheme="majorBidi"/>
          <w:color w:val="auto"/>
          <w:rtl/>
          <w:lang w:bidi="ar-EG"/>
        </w:rPr>
        <w:t>تقنية المعلومات</w:t>
      </w:r>
      <w:bookmarkEnd w:id="19"/>
      <w:r w:rsidRPr="005D338F">
        <w:rPr>
          <w:rFonts w:asciiTheme="majorBidi" w:hAnsiTheme="majorBidi"/>
          <w:color w:val="auto"/>
          <w:rtl/>
          <w:lang w:bidi="ar-EG"/>
        </w:rPr>
        <w:t xml:space="preserve"> </w:t>
      </w:r>
    </w:p>
    <w:p w14:paraId="0303D339" w14:textId="77777777" w:rsidR="00D76EAD" w:rsidRPr="00157551" w:rsidRDefault="00AE3162" w:rsidP="0078442F">
      <w:pPr>
        <w:rPr>
          <w:rFonts w:asciiTheme="majorBidi" w:hAnsiTheme="majorBidi" w:cstheme="majorBidi"/>
          <w:sz w:val="16"/>
          <w:szCs w:val="16"/>
          <w:rtl/>
          <w:lang w:bidi="ar-EG"/>
        </w:rPr>
      </w:pPr>
      <w:r w:rsidRPr="00157551">
        <w:rPr>
          <w:rFonts w:asciiTheme="majorBidi" w:hAnsiTheme="majorBidi" w:cstheme="majorBidi"/>
          <w:sz w:val="16"/>
          <w:szCs w:val="16"/>
          <w:rtl/>
          <w:lang w:bidi="ar-EG"/>
        </w:rPr>
        <w:t>يتناول</w:t>
      </w:r>
      <w:r w:rsidR="00D76EAD" w:rsidRPr="00157551">
        <w:rPr>
          <w:rFonts w:asciiTheme="majorBidi" w:hAnsiTheme="majorBidi" w:cstheme="majorBidi"/>
          <w:sz w:val="16"/>
          <w:szCs w:val="16"/>
          <w:rtl/>
          <w:lang w:bidi="ar-EG"/>
        </w:rPr>
        <w:t xml:space="preserve"> هذا القسم</w:t>
      </w:r>
      <w:r w:rsidR="0078442F" w:rsidRPr="00157551">
        <w:rPr>
          <w:rFonts w:asciiTheme="majorBidi" w:hAnsiTheme="majorBidi" w:cstheme="majorBidi"/>
          <w:sz w:val="16"/>
          <w:szCs w:val="16"/>
          <w:rtl/>
          <w:lang w:bidi="ar-EG"/>
        </w:rPr>
        <w:t xml:space="preserve"> الفرص و</w:t>
      </w:r>
      <w:r w:rsidR="00D76EAD" w:rsidRPr="00157551">
        <w:rPr>
          <w:rFonts w:asciiTheme="majorBidi" w:hAnsiTheme="majorBidi" w:cstheme="majorBidi"/>
          <w:sz w:val="16"/>
          <w:szCs w:val="16"/>
          <w:rtl/>
          <w:lang w:bidi="ar-EG"/>
        </w:rPr>
        <w:t>المخاطر المرتبطة بالمشروع المحدد</w:t>
      </w:r>
    </w:p>
    <w:p w14:paraId="44CAD8AB" w14:textId="77777777" w:rsidR="00D76EAD" w:rsidRPr="00157551" w:rsidRDefault="00D76EAD" w:rsidP="00AE3162">
      <w:pPr>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مخاطر </w:t>
      </w:r>
      <w:r w:rsidR="00C97278" w:rsidRPr="00157551">
        <w:rPr>
          <w:rFonts w:asciiTheme="majorBidi" w:hAnsiTheme="majorBidi" w:cstheme="majorBidi"/>
          <w:sz w:val="16"/>
          <w:szCs w:val="16"/>
          <w:rtl/>
          <w:lang w:bidi="ar-EG"/>
        </w:rPr>
        <w:t xml:space="preserve">مشروع </w:t>
      </w:r>
      <w:r w:rsidR="00B376DF" w:rsidRPr="00157551">
        <w:rPr>
          <w:rFonts w:asciiTheme="majorBidi" w:hAnsiTheme="majorBidi" w:cstheme="majorBidi"/>
          <w:sz w:val="16"/>
          <w:szCs w:val="16"/>
          <w:rtl/>
          <w:lang w:bidi="ar-EG"/>
        </w:rPr>
        <w:t>تقنية المعلومات</w:t>
      </w:r>
      <w:r w:rsidRPr="00157551">
        <w:rPr>
          <w:rFonts w:asciiTheme="majorBidi" w:hAnsiTheme="majorBidi" w:cstheme="majorBidi"/>
          <w:sz w:val="16"/>
          <w:szCs w:val="16"/>
          <w:rtl/>
          <w:lang w:bidi="ar-EG"/>
        </w:rPr>
        <w:t xml:space="preserve"> وكيف يمكن </w:t>
      </w:r>
      <w:r w:rsidR="00AE3162" w:rsidRPr="00157551">
        <w:rPr>
          <w:rFonts w:asciiTheme="majorBidi" w:hAnsiTheme="majorBidi" w:cstheme="majorBidi"/>
          <w:sz w:val="16"/>
          <w:szCs w:val="16"/>
          <w:rtl/>
          <w:lang w:bidi="ar-EG"/>
        </w:rPr>
        <w:t>الحد</w:t>
      </w:r>
      <w:r w:rsidR="00C97278" w:rsidRPr="00157551">
        <w:rPr>
          <w:rFonts w:asciiTheme="majorBidi" w:hAnsiTheme="majorBidi" w:cstheme="majorBidi"/>
          <w:sz w:val="16"/>
          <w:szCs w:val="16"/>
          <w:rtl/>
          <w:lang w:bidi="ar-EG"/>
        </w:rPr>
        <w:t xml:space="preserve"> منها</w:t>
      </w:r>
    </w:p>
    <w:p w14:paraId="34E70359" w14:textId="77777777" w:rsidR="00BA3E91" w:rsidRPr="00157551" w:rsidRDefault="00D76EAD" w:rsidP="005D338F">
      <w:pPr>
        <w:jc w:val="lowKashida"/>
        <w:rPr>
          <w:rFonts w:asciiTheme="majorBidi" w:hAnsiTheme="majorBidi" w:cstheme="majorBidi"/>
          <w:sz w:val="16"/>
          <w:szCs w:val="16"/>
          <w:rtl/>
          <w:lang w:bidi="ar-EG"/>
        </w:rPr>
      </w:pPr>
      <w:r w:rsidRPr="00157551">
        <w:rPr>
          <w:rFonts w:asciiTheme="majorBidi" w:hAnsiTheme="majorBidi" w:cstheme="majorBidi"/>
          <w:sz w:val="16"/>
          <w:szCs w:val="16"/>
          <w:rtl/>
          <w:lang w:bidi="ar-EG"/>
        </w:rPr>
        <w:t xml:space="preserve">• </w:t>
      </w:r>
      <w:r w:rsidR="00C97278" w:rsidRPr="00157551">
        <w:rPr>
          <w:rFonts w:asciiTheme="majorBidi" w:hAnsiTheme="majorBidi" w:cstheme="majorBidi"/>
          <w:sz w:val="16"/>
          <w:szCs w:val="16"/>
          <w:rtl/>
          <w:lang w:bidi="ar-EG"/>
        </w:rPr>
        <w:t xml:space="preserve">فرص مشروع </w:t>
      </w:r>
      <w:r w:rsidR="00E13BB6" w:rsidRPr="00157551">
        <w:rPr>
          <w:rFonts w:asciiTheme="majorBidi" w:hAnsiTheme="majorBidi" w:cstheme="majorBidi"/>
          <w:sz w:val="16"/>
          <w:szCs w:val="16"/>
          <w:rtl/>
          <w:lang w:bidi="ar-EG"/>
        </w:rPr>
        <w:t>تقنية</w:t>
      </w:r>
      <w:r w:rsidRPr="00157551">
        <w:rPr>
          <w:rFonts w:asciiTheme="majorBidi" w:hAnsiTheme="majorBidi" w:cstheme="majorBidi"/>
          <w:sz w:val="16"/>
          <w:szCs w:val="16"/>
          <w:rtl/>
          <w:lang w:bidi="ar-EG"/>
        </w:rPr>
        <w:t xml:space="preserve"> اﻟﻣﻌﻟوﻣﺎت، ﻋﻟﯽ ﺳﺑﯾل اﻟﻣﺛﺎل ، </w:t>
      </w:r>
      <w:r w:rsidR="00A83027" w:rsidRPr="00157551">
        <w:rPr>
          <w:rFonts w:asciiTheme="majorBidi" w:hAnsiTheme="majorBidi" w:cstheme="majorBidi"/>
          <w:sz w:val="16"/>
          <w:szCs w:val="16"/>
          <w:rtl/>
          <w:lang w:bidi="ar-EG"/>
        </w:rPr>
        <w:t xml:space="preserve">تطوير </w:t>
      </w:r>
      <w:r w:rsidR="00330411" w:rsidRPr="00157551">
        <w:rPr>
          <w:rFonts w:asciiTheme="majorBidi" w:hAnsiTheme="majorBidi" w:cstheme="majorBidi"/>
          <w:sz w:val="16"/>
          <w:szCs w:val="16"/>
          <w:rtl/>
          <w:lang w:bidi="ar-EG"/>
        </w:rPr>
        <w:t xml:space="preserve">وسيلة </w:t>
      </w:r>
      <w:r w:rsidRPr="00157551">
        <w:rPr>
          <w:rFonts w:asciiTheme="majorBidi" w:hAnsiTheme="majorBidi" w:cstheme="majorBidi"/>
          <w:sz w:val="16"/>
          <w:szCs w:val="16"/>
          <w:rtl/>
          <w:lang w:bidi="ar-EG"/>
        </w:rPr>
        <w:t>ﺗﺷﻐﯾل</w:t>
      </w:r>
      <w:r w:rsidR="00A83027" w:rsidRPr="00157551">
        <w:rPr>
          <w:rFonts w:asciiTheme="majorBidi" w:hAnsiTheme="majorBidi" w:cstheme="majorBidi"/>
          <w:sz w:val="16"/>
          <w:szCs w:val="16"/>
          <w:rtl/>
          <w:lang w:bidi="ar-EG"/>
        </w:rPr>
        <w:t xml:space="preserve"> آلي</w:t>
      </w:r>
      <w:r w:rsidRPr="00157551">
        <w:rPr>
          <w:rFonts w:asciiTheme="majorBidi" w:hAnsiTheme="majorBidi" w:cstheme="majorBidi"/>
          <w:sz w:val="16"/>
          <w:szCs w:val="16"/>
          <w:rtl/>
          <w:lang w:bidi="ar-EG"/>
        </w:rPr>
        <w:t xml:space="preserve"> ﺟدﯾدة ﯾﻣﮐن إﻋﺎدة اﺳﺗﺧداﻣﮭﺎ </w:t>
      </w:r>
      <w:r w:rsidR="00330411" w:rsidRPr="00157551">
        <w:rPr>
          <w:rFonts w:asciiTheme="majorBidi" w:hAnsiTheme="majorBidi" w:cstheme="majorBidi"/>
          <w:sz w:val="16"/>
          <w:szCs w:val="16"/>
          <w:rtl/>
          <w:lang w:bidi="ar-EG"/>
        </w:rPr>
        <w:t xml:space="preserve">في </w:t>
      </w:r>
      <w:r w:rsidRPr="00157551">
        <w:rPr>
          <w:rFonts w:asciiTheme="majorBidi" w:hAnsiTheme="majorBidi" w:cstheme="majorBidi"/>
          <w:sz w:val="16"/>
          <w:szCs w:val="16"/>
          <w:rtl/>
          <w:lang w:bidi="ar-EG"/>
        </w:rPr>
        <w:t>ﻣﺷروﻋﺎت أﺧرى</w:t>
      </w:r>
      <w:r w:rsidR="00A83027" w:rsidRPr="00157551">
        <w:rPr>
          <w:rFonts w:asciiTheme="majorBidi" w:hAnsiTheme="majorBidi" w:cstheme="majorBidi"/>
          <w:sz w:val="16"/>
          <w:szCs w:val="16"/>
          <w:rtl/>
          <w:lang w:bidi="ar-EG"/>
        </w:rPr>
        <w:t>.</w:t>
      </w:r>
    </w:p>
    <w:p w14:paraId="1D78350A" w14:textId="77777777" w:rsidR="00BA3E91" w:rsidRPr="00157551" w:rsidRDefault="00BA3E91" w:rsidP="00330411">
      <w:pPr>
        <w:jc w:val="lowKashida"/>
        <w:rPr>
          <w:rFonts w:asciiTheme="majorBidi" w:hAnsiTheme="majorBidi" w:cstheme="majorBidi"/>
          <w:sz w:val="16"/>
          <w:szCs w:val="16"/>
          <w:rtl/>
          <w:lang w:bidi="ar-EG"/>
        </w:rPr>
      </w:pPr>
    </w:p>
    <w:p w14:paraId="279793F4" w14:textId="77777777" w:rsidR="00D76EAD" w:rsidRDefault="00D76EAD" w:rsidP="00B52352">
      <w:pPr>
        <w:pStyle w:val="Heading2"/>
        <w:rPr>
          <w:rFonts w:asciiTheme="majorBidi" w:hAnsiTheme="majorBidi"/>
          <w:color w:val="auto"/>
          <w:rtl/>
          <w:lang w:bidi="ar-EG"/>
        </w:rPr>
      </w:pPr>
      <w:bookmarkStart w:id="20" w:name="_Toc520666931"/>
      <w:r w:rsidRPr="005D338F">
        <w:rPr>
          <w:rFonts w:asciiTheme="majorBidi" w:hAnsiTheme="majorBidi"/>
          <w:color w:val="auto"/>
          <w:rtl/>
          <w:lang w:bidi="ar-EG"/>
        </w:rPr>
        <w:t>6.16</w:t>
      </w:r>
      <w:r w:rsidR="00A83027" w:rsidRPr="005D338F">
        <w:rPr>
          <w:rFonts w:asciiTheme="majorBidi" w:hAnsiTheme="majorBidi"/>
          <w:color w:val="auto"/>
          <w:rtl/>
          <w:lang w:bidi="ar-EG"/>
        </w:rPr>
        <w:t xml:space="preserve"> </w:t>
      </w:r>
      <w:r w:rsidRPr="005D338F">
        <w:rPr>
          <w:rFonts w:asciiTheme="majorBidi" w:hAnsiTheme="majorBidi"/>
          <w:color w:val="auto"/>
          <w:rtl/>
          <w:lang w:bidi="ar-EG"/>
        </w:rPr>
        <w:t>محفظة تطبيق البرمج</w:t>
      </w:r>
      <w:r w:rsidR="0078442F" w:rsidRPr="005D338F">
        <w:rPr>
          <w:rFonts w:asciiTheme="majorBidi" w:hAnsiTheme="majorBidi"/>
          <w:color w:val="auto"/>
          <w:rtl/>
          <w:lang w:bidi="ar-EG"/>
        </w:rPr>
        <w:t>يات</w:t>
      </w:r>
      <w:bookmarkEnd w:id="20"/>
    </w:p>
    <w:p w14:paraId="7D13D0E0" w14:textId="77777777" w:rsidR="005D338F" w:rsidRPr="005D338F" w:rsidRDefault="005D338F" w:rsidP="005D338F">
      <w:pPr>
        <w:rPr>
          <w:rtl/>
          <w:lang w:bidi="ar-EG"/>
        </w:rPr>
      </w:pPr>
    </w:p>
    <w:tbl>
      <w:tblPr>
        <w:tblStyle w:val="TableGrid"/>
        <w:bidiVisual/>
        <w:tblW w:w="0" w:type="auto"/>
        <w:tblLook w:val="04A0" w:firstRow="1" w:lastRow="0" w:firstColumn="1" w:lastColumn="0" w:noHBand="0" w:noVBand="1"/>
      </w:tblPr>
      <w:tblGrid>
        <w:gridCol w:w="695"/>
        <w:gridCol w:w="818"/>
        <w:gridCol w:w="771"/>
        <w:gridCol w:w="793"/>
        <w:gridCol w:w="1028"/>
        <w:gridCol w:w="826"/>
        <w:gridCol w:w="801"/>
        <w:gridCol w:w="996"/>
        <w:gridCol w:w="761"/>
        <w:gridCol w:w="801"/>
        <w:gridCol w:w="726"/>
      </w:tblGrid>
      <w:tr w:rsidR="00D73FFB" w:rsidRPr="00157551" w14:paraId="1F1D2F7C" w14:textId="77777777" w:rsidTr="001D3CAE">
        <w:tc>
          <w:tcPr>
            <w:tcW w:w="840" w:type="dxa"/>
          </w:tcPr>
          <w:p w14:paraId="7C412E63"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إصدار</w:t>
            </w:r>
          </w:p>
        </w:tc>
        <w:tc>
          <w:tcPr>
            <w:tcW w:w="840" w:type="dxa"/>
          </w:tcPr>
          <w:p w14:paraId="6B9D8678" w14:textId="77777777" w:rsidR="001D3CAE" w:rsidRPr="00157551" w:rsidRDefault="001D3CAE" w:rsidP="002814F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 xml:space="preserve">متطلبات التخزين </w:t>
            </w:r>
            <w:r w:rsidR="002814FD" w:rsidRPr="00157551">
              <w:rPr>
                <w:rFonts w:asciiTheme="majorBidi" w:hAnsiTheme="majorBidi" w:cstheme="majorBidi"/>
                <w:sz w:val="20"/>
                <w:szCs w:val="20"/>
                <w:rtl/>
                <w:lang w:bidi="ar-EG"/>
              </w:rPr>
              <w:t xml:space="preserve">التقديرية </w:t>
            </w:r>
          </w:p>
        </w:tc>
        <w:tc>
          <w:tcPr>
            <w:tcW w:w="840" w:type="dxa"/>
          </w:tcPr>
          <w:p w14:paraId="153CA933" w14:textId="77777777" w:rsidR="001D3CAE" w:rsidRPr="00157551" w:rsidRDefault="002814FD" w:rsidP="001D3CAE">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آلية الوصول</w:t>
            </w:r>
          </w:p>
        </w:tc>
        <w:tc>
          <w:tcPr>
            <w:tcW w:w="840" w:type="dxa"/>
          </w:tcPr>
          <w:p w14:paraId="5333C9E4"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المستخدم الرئيس</w:t>
            </w:r>
          </w:p>
        </w:tc>
        <w:tc>
          <w:tcPr>
            <w:tcW w:w="840" w:type="dxa"/>
          </w:tcPr>
          <w:p w14:paraId="04D50ACC"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رخصة الخادم</w:t>
            </w:r>
          </w:p>
        </w:tc>
        <w:tc>
          <w:tcPr>
            <w:tcW w:w="840" w:type="dxa"/>
          </w:tcPr>
          <w:p w14:paraId="7C0BD4DA"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الترخيص</w:t>
            </w:r>
          </w:p>
        </w:tc>
        <w:tc>
          <w:tcPr>
            <w:tcW w:w="840" w:type="dxa"/>
          </w:tcPr>
          <w:p w14:paraId="6CF1977E"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المالك الوظيفي</w:t>
            </w:r>
          </w:p>
        </w:tc>
        <w:tc>
          <w:tcPr>
            <w:tcW w:w="840" w:type="dxa"/>
          </w:tcPr>
          <w:p w14:paraId="0B4DB6FC" w14:textId="77777777" w:rsidR="001D3CAE" w:rsidRPr="00157551" w:rsidRDefault="002814FD"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المورد</w:t>
            </w:r>
          </w:p>
        </w:tc>
        <w:tc>
          <w:tcPr>
            <w:tcW w:w="840" w:type="dxa"/>
          </w:tcPr>
          <w:p w14:paraId="3F719EEA"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النوع</w:t>
            </w:r>
          </w:p>
        </w:tc>
        <w:tc>
          <w:tcPr>
            <w:tcW w:w="841" w:type="dxa"/>
          </w:tcPr>
          <w:p w14:paraId="04EA47C9"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الوصف</w:t>
            </w:r>
          </w:p>
        </w:tc>
        <w:tc>
          <w:tcPr>
            <w:tcW w:w="841" w:type="dxa"/>
          </w:tcPr>
          <w:p w14:paraId="2AD09627"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التطبيق</w:t>
            </w:r>
          </w:p>
        </w:tc>
      </w:tr>
      <w:tr w:rsidR="00D73FFB" w:rsidRPr="00157551" w14:paraId="7C44D2A8" w14:textId="77777777" w:rsidTr="001D3CAE">
        <w:tc>
          <w:tcPr>
            <w:tcW w:w="840" w:type="dxa"/>
          </w:tcPr>
          <w:p w14:paraId="3DB36F4E"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4.1</w:t>
            </w:r>
          </w:p>
        </w:tc>
        <w:tc>
          <w:tcPr>
            <w:tcW w:w="840" w:type="dxa"/>
          </w:tcPr>
          <w:p w14:paraId="27C1D336"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1000 جيجا بايت</w:t>
            </w:r>
          </w:p>
        </w:tc>
        <w:tc>
          <w:tcPr>
            <w:tcW w:w="840" w:type="dxa"/>
          </w:tcPr>
          <w:p w14:paraId="51D08A38"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ويب</w:t>
            </w:r>
          </w:p>
        </w:tc>
        <w:tc>
          <w:tcPr>
            <w:tcW w:w="840" w:type="dxa"/>
          </w:tcPr>
          <w:p w14:paraId="48536ABF"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lang w:bidi="ar-EG"/>
              </w:rPr>
              <w:t>FBLO GS</w:t>
            </w:r>
          </w:p>
        </w:tc>
        <w:tc>
          <w:tcPr>
            <w:tcW w:w="840" w:type="dxa"/>
          </w:tcPr>
          <w:p w14:paraId="43330A83" w14:textId="77777777" w:rsidR="001D3CAE" w:rsidRPr="00157551" w:rsidRDefault="001D3CAE" w:rsidP="00D76EAD">
            <w:pPr>
              <w:jc w:val="lowKashida"/>
              <w:rPr>
                <w:rFonts w:asciiTheme="majorBidi" w:hAnsiTheme="majorBidi" w:cstheme="majorBidi"/>
                <w:sz w:val="20"/>
                <w:szCs w:val="20"/>
                <w:lang w:bidi="ar-EG"/>
              </w:rPr>
            </w:pPr>
            <w:r w:rsidRPr="00157551">
              <w:rPr>
                <w:rFonts w:asciiTheme="majorBidi" w:hAnsiTheme="majorBidi" w:cstheme="majorBidi"/>
                <w:sz w:val="20"/>
                <w:szCs w:val="20"/>
                <w:lang w:bidi="ar-EG"/>
              </w:rPr>
              <w:t>SERV001</w:t>
            </w:r>
          </w:p>
        </w:tc>
        <w:tc>
          <w:tcPr>
            <w:tcW w:w="840" w:type="dxa"/>
          </w:tcPr>
          <w:p w14:paraId="1827175D"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اتفاق شامل</w:t>
            </w:r>
          </w:p>
        </w:tc>
        <w:tc>
          <w:tcPr>
            <w:tcW w:w="840" w:type="dxa"/>
          </w:tcPr>
          <w:p w14:paraId="2EB8011C"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مشتريات</w:t>
            </w:r>
          </w:p>
        </w:tc>
        <w:tc>
          <w:tcPr>
            <w:tcW w:w="840" w:type="dxa"/>
          </w:tcPr>
          <w:p w14:paraId="640F5D18"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ميكروسوفت</w:t>
            </w:r>
          </w:p>
        </w:tc>
        <w:tc>
          <w:tcPr>
            <w:tcW w:w="840" w:type="dxa"/>
          </w:tcPr>
          <w:p w14:paraId="3C735E53" w14:textId="77777777" w:rsidR="001D3CAE" w:rsidRPr="00157551" w:rsidRDefault="00D73FFB" w:rsidP="00D76EAD">
            <w:pPr>
              <w:jc w:val="lowKashida"/>
              <w:rPr>
                <w:rFonts w:asciiTheme="majorBidi" w:hAnsiTheme="majorBidi" w:cstheme="majorBidi"/>
                <w:sz w:val="20"/>
                <w:szCs w:val="20"/>
                <w:lang w:bidi="ar-EG"/>
              </w:rPr>
            </w:pPr>
            <w:r w:rsidRPr="00157551">
              <w:rPr>
                <w:rFonts w:asciiTheme="majorBidi" w:hAnsiTheme="majorBidi" w:cstheme="majorBidi"/>
                <w:sz w:val="20"/>
                <w:szCs w:val="20"/>
                <w:lang w:bidi="ar-EG"/>
              </w:rPr>
              <w:t>COTS</w:t>
            </w:r>
          </w:p>
        </w:tc>
        <w:tc>
          <w:tcPr>
            <w:tcW w:w="841" w:type="dxa"/>
          </w:tcPr>
          <w:p w14:paraId="30F6729D"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نظام</w:t>
            </w:r>
          </w:p>
          <w:p w14:paraId="7997D06A" w14:textId="77777777" w:rsidR="00D73FFB"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مشتريات</w:t>
            </w:r>
          </w:p>
        </w:tc>
        <w:tc>
          <w:tcPr>
            <w:tcW w:w="841" w:type="dxa"/>
          </w:tcPr>
          <w:p w14:paraId="50237B7A" w14:textId="77777777" w:rsidR="001D3CAE" w:rsidRPr="00157551" w:rsidRDefault="00D73FFB" w:rsidP="00D76EAD">
            <w:pPr>
              <w:jc w:val="lowKashida"/>
              <w:rPr>
                <w:rFonts w:asciiTheme="majorBidi" w:hAnsiTheme="majorBidi" w:cstheme="majorBidi"/>
                <w:sz w:val="20"/>
                <w:szCs w:val="20"/>
                <w:lang w:bidi="ar-EG"/>
              </w:rPr>
            </w:pPr>
            <w:r w:rsidRPr="00157551">
              <w:rPr>
                <w:rFonts w:asciiTheme="majorBidi" w:hAnsiTheme="majorBidi" w:cstheme="majorBidi"/>
                <w:sz w:val="20"/>
                <w:szCs w:val="20"/>
                <w:lang w:bidi="ar-EG"/>
              </w:rPr>
              <w:t>xxx</w:t>
            </w:r>
          </w:p>
        </w:tc>
      </w:tr>
      <w:tr w:rsidR="00D73FFB" w:rsidRPr="00157551" w14:paraId="4288CBC3" w14:textId="77777777" w:rsidTr="001D3CAE">
        <w:tc>
          <w:tcPr>
            <w:tcW w:w="840" w:type="dxa"/>
          </w:tcPr>
          <w:p w14:paraId="775260FA" w14:textId="77777777" w:rsidR="001D3CAE" w:rsidRPr="00157551" w:rsidRDefault="001D3CAE" w:rsidP="00D76EAD">
            <w:pPr>
              <w:jc w:val="lowKashida"/>
              <w:rPr>
                <w:rFonts w:asciiTheme="majorBidi" w:hAnsiTheme="majorBidi" w:cstheme="majorBidi"/>
                <w:sz w:val="20"/>
                <w:szCs w:val="20"/>
                <w:lang w:bidi="ar-EG"/>
              </w:rPr>
            </w:pPr>
            <w:r w:rsidRPr="00157551">
              <w:rPr>
                <w:rFonts w:asciiTheme="majorBidi" w:hAnsiTheme="majorBidi" w:cstheme="majorBidi"/>
                <w:sz w:val="20"/>
                <w:szCs w:val="20"/>
                <w:lang w:bidi="ar-EG"/>
              </w:rPr>
              <w:t>P6</w:t>
            </w:r>
          </w:p>
        </w:tc>
        <w:tc>
          <w:tcPr>
            <w:tcW w:w="840" w:type="dxa"/>
          </w:tcPr>
          <w:p w14:paraId="2E5F5108" w14:textId="77777777" w:rsidR="001D3CAE" w:rsidRPr="00157551" w:rsidRDefault="00D73FFB" w:rsidP="00D73FFB">
            <w:pPr>
              <w:jc w:val="lowKashida"/>
              <w:rPr>
                <w:rFonts w:asciiTheme="majorBidi" w:hAnsiTheme="majorBidi" w:cstheme="majorBidi"/>
                <w:sz w:val="20"/>
                <w:szCs w:val="20"/>
                <w:rtl/>
                <w:lang w:bidi="ar-EG"/>
              </w:rPr>
            </w:pPr>
            <w:r w:rsidRPr="00157551">
              <w:rPr>
                <w:rFonts w:asciiTheme="majorBidi" w:hAnsiTheme="majorBidi" w:cstheme="majorBidi"/>
                <w:sz w:val="20"/>
                <w:szCs w:val="20"/>
                <w:lang w:bidi="ar-EG"/>
              </w:rPr>
              <w:t xml:space="preserve">100 </w:t>
            </w:r>
            <w:r w:rsidRPr="00157551">
              <w:rPr>
                <w:rFonts w:asciiTheme="majorBidi" w:hAnsiTheme="majorBidi" w:cstheme="majorBidi"/>
                <w:sz w:val="20"/>
                <w:szCs w:val="20"/>
                <w:rtl/>
                <w:lang w:bidi="ar-EG"/>
              </w:rPr>
              <w:t>جيجا بايت</w:t>
            </w:r>
          </w:p>
        </w:tc>
        <w:tc>
          <w:tcPr>
            <w:tcW w:w="840" w:type="dxa"/>
          </w:tcPr>
          <w:p w14:paraId="19B45D46"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تركيب محلي</w:t>
            </w:r>
          </w:p>
        </w:tc>
        <w:tc>
          <w:tcPr>
            <w:tcW w:w="840" w:type="dxa"/>
          </w:tcPr>
          <w:p w14:paraId="376B1734"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lang w:bidi="ar-EG"/>
              </w:rPr>
              <w:t>FBLO GS</w:t>
            </w:r>
          </w:p>
        </w:tc>
        <w:tc>
          <w:tcPr>
            <w:tcW w:w="840" w:type="dxa"/>
          </w:tcPr>
          <w:p w14:paraId="2265F864"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lang w:bidi="ar-EG"/>
              </w:rPr>
              <w:t>SERV001</w:t>
            </w:r>
          </w:p>
        </w:tc>
        <w:tc>
          <w:tcPr>
            <w:tcW w:w="840" w:type="dxa"/>
          </w:tcPr>
          <w:p w14:paraId="3CF6C748"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تراخيص المشروع</w:t>
            </w:r>
          </w:p>
        </w:tc>
        <w:tc>
          <w:tcPr>
            <w:tcW w:w="840" w:type="dxa"/>
          </w:tcPr>
          <w:p w14:paraId="6247DC69"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ضوابط المشروع</w:t>
            </w:r>
          </w:p>
        </w:tc>
        <w:tc>
          <w:tcPr>
            <w:tcW w:w="840" w:type="dxa"/>
          </w:tcPr>
          <w:p w14:paraId="79DF9E61"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أوراكل</w:t>
            </w:r>
          </w:p>
          <w:p w14:paraId="12CBE135" w14:textId="77777777" w:rsidR="00D73FFB"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براميفيرا</w:t>
            </w:r>
          </w:p>
        </w:tc>
        <w:tc>
          <w:tcPr>
            <w:tcW w:w="840" w:type="dxa"/>
          </w:tcPr>
          <w:p w14:paraId="328B6C5F"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lang w:bidi="ar-EG"/>
              </w:rPr>
              <w:t>COTS</w:t>
            </w:r>
          </w:p>
        </w:tc>
        <w:tc>
          <w:tcPr>
            <w:tcW w:w="841" w:type="dxa"/>
          </w:tcPr>
          <w:p w14:paraId="29C9423E"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برنامج</w:t>
            </w:r>
          </w:p>
          <w:p w14:paraId="28FF142D" w14:textId="77777777" w:rsidR="00D73FFB"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زمني</w:t>
            </w:r>
          </w:p>
        </w:tc>
        <w:tc>
          <w:tcPr>
            <w:tcW w:w="841" w:type="dxa"/>
          </w:tcPr>
          <w:p w14:paraId="5CB5B90B" w14:textId="77777777" w:rsidR="001D3CAE" w:rsidRPr="00157551" w:rsidRDefault="00D73FFB" w:rsidP="00D76EAD">
            <w:pPr>
              <w:jc w:val="lowKashida"/>
              <w:rPr>
                <w:rFonts w:asciiTheme="majorBidi" w:hAnsiTheme="majorBidi" w:cstheme="majorBidi"/>
                <w:sz w:val="20"/>
                <w:szCs w:val="20"/>
                <w:rtl/>
                <w:lang w:bidi="ar-EG"/>
              </w:rPr>
            </w:pPr>
            <w:proofErr w:type="spellStart"/>
            <w:r w:rsidRPr="00157551">
              <w:rPr>
                <w:rFonts w:asciiTheme="majorBidi" w:hAnsiTheme="majorBidi" w:cstheme="majorBidi"/>
                <w:sz w:val="20"/>
                <w:szCs w:val="20"/>
                <w:lang w:bidi="ar-EG"/>
              </w:rPr>
              <w:t>xxxx</w:t>
            </w:r>
            <w:proofErr w:type="spellEnd"/>
          </w:p>
        </w:tc>
      </w:tr>
      <w:tr w:rsidR="00D73FFB" w:rsidRPr="00157551" w14:paraId="52E0B579" w14:textId="77777777" w:rsidTr="001D3CAE">
        <w:tc>
          <w:tcPr>
            <w:tcW w:w="840" w:type="dxa"/>
          </w:tcPr>
          <w:p w14:paraId="14FDDFD8"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lang w:bidi="ar-EG"/>
              </w:rPr>
              <w:t>1.2</w:t>
            </w:r>
          </w:p>
        </w:tc>
        <w:tc>
          <w:tcPr>
            <w:tcW w:w="840" w:type="dxa"/>
          </w:tcPr>
          <w:p w14:paraId="6A811970"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100 جيجابايت</w:t>
            </w:r>
          </w:p>
        </w:tc>
        <w:tc>
          <w:tcPr>
            <w:tcW w:w="840" w:type="dxa"/>
          </w:tcPr>
          <w:p w14:paraId="75B9D1D3"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ويب</w:t>
            </w:r>
          </w:p>
        </w:tc>
        <w:tc>
          <w:tcPr>
            <w:tcW w:w="840" w:type="dxa"/>
          </w:tcPr>
          <w:p w14:paraId="74B37A52"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lang w:bidi="ar-EG"/>
              </w:rPr>
              <w:t>FBLO GS</w:t>
            </w:r>
          </w:p>
        </w:tc>
        <w:tc>
          <w:tcPr>
            <w:tcW w:w="840" w:type="dxa"/>
          </w:tcPr>
          <w:p w14:paraId="24688092" w14:textId="77777777" w:rsidR="001D3CAE" w:rsidRPr="00157551" w:rsidRDefault="001D3CAE" w:rsidP="001D3CAE">
            <w:pPr>
              <w:jc w:val="lowKashida"/>
              <w:rPr>
                <w:rFonts w:asciiTheme="majorBidi" w:hAnsiTheme="majorBidi" w:cstheme="majorBidi"/>
                <w:sz w:val="20"/>
                <w:szCs w:val="20"/>
                <w:rtl/>
                <w:lang w:bidi="ar-EG"/>
              </w:rPr>
            </w:pPr>
            <w:r w:rsidRPr="00157551">
              <w:rPr>
                <w:rFonts w:asciiTheme="majorBidi" w:hAnsiTheme="majorBidi" w:cstheme="majorBidi"/>
                <w:sz w:val="20"/>
                <w:szCs w:val="20"/>
                <w:lang w:bidi="ar-EG"/>
              </w:rPr>
              <w:t>SERV002</w:t>
            </w:r>
          </w:p>
        </w:tc>
        <w:tc>
          <w:tcPr>
            <w:tcW w:w="840" w:type="dxa"/>
          </w:tcPr>
          <w:p w14:paraId="5819205A" w14:textId="77777777" w:rsidR="001D3CAE" w:rsidRPr="00157551" w:rsidRDefault="001D3CAE"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تراخيص المشروع</w:t>
            </w:r>
          </w:p>
        </w:tc>
        <w:tc>
          <w:tcPr>
            <w:tcW w:w="840" w:type="dxa"/>
          </w:tcPr>
          <w:p w14:paraId="56FB0931"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ضوابط المشروع</w:t>
            </w:r>
          </w:p>
        </w:tc>
        <w:tc>
          <w:tcPr>
            <w:tcW w:w="840" w:type="dxa"/>
          </w:tcPr>
          <w:p w14:paraId="779C773C"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ميكروسوفت</w:t>
            </w:r>
          </w:p>
        </w:tc>
        <w:tc>
          <w:tcPr>
            <w:tcW w:w="840" w:type="dxa"/>
          </w:tcPr>
          <w:p w14:paraId="48974237"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lang w:bidi="ar-EG"/>
              </w:rPr>
              <w:t>COTS</w:t>
            </w:r>
          </w:p>
        </w:tc>
        <w:tc>
          <w:tcPr>
            <w:tcW w:w="841" w:type="dxa"/>
          </w:tcPr>
          <w:p w14:paraId="6DD416EA"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rtl/>
                <w:lang w:bidi="ar-EG"/>
              </w:rPr>
              <w:t>مخاطر</w:t>
            </w:r>
          </w:p>
        </w:tc>
        <w:tc>
          <w:tcPr>
            <w:tcW w:w="841" w:type="dxa"/>
          </w:tcPr>
          <w:p w14:paraId="7C7FEE2A" w14:textId="77777777" w:rsidR="001D3CAE" w:rsidRPr="00157551" w:rsidRDefault="00D73FFB" w:rsidP="00D76EAD">
            <w:pPr>
              <w:jc w:val="lowKashida"/>
              <w:rPr>
                <w:rFonts w:asciiTheme="majorBidi" w:hAnsiTheme="majorBidi" w:cstheme="majorBidi"/>
                <w:sz w:val="20"/>
                <w:szCs w:val="20"/>
                <w:rtl/>
                <w:lang w:bidi="ar-EG"/>
              </w:rPr>
            </w:pPr>
            <w:r w:rsidRPr="00157551">
              <w:rPr>
                <w:rFonts w:asciiTheme="majorBidi" w:hAnsiTheme="majorBidi" w:cstheme="majorBidi"/>
                <w:sz w:val="20"/>
                <w:szCs w:val="20"/>
                <w:lang w:bidi="ar-EG"/>
              </w:rPr>
              <w:t>xxx</w:t>
            </w:r>
          </w:p>
        </w:tc>
      </w:tr>
      <w:tr w:rsidR="00D73FFB" w:rsidRPr="00157551" w14:paraId="2C54C829" w14:textId="77777777" w:rsidTr="001D3CAE">
        <w:tc>
          <w:tcPr>
            <w:tcW w:w="840" w:type="dxa"/>
          </w:tcPr>
          <w:p w14:paraId="119EB24F" w14:textId="77777777" w:rsidR="001D3CAE" w:rsidRPr="00157551" w:rsidRDefault="001D3CAE" w:rsidP="00D76EAD">
            <w:pPr>
              <w:jc w:val="lowKashida"/>
              <w:rPr>
                <w:rFonts w:asciiTheme="majorBidi" w:hAnsiTheme="majorBidi" w:cstheme="majorBidi"/>
                <w:sz w:val="28"/>
                <w:szCs w:val="28"/>
                <w:rtl/>
                <w:lang w:bidi="ar-EG"/>
              </w:rPr>
            </w:pPr>
          </w:p>
        </w:tc>
        <w:tc>
          <w:tcPr>
            <w:tcW w:w="840" w:type="dxa"/>
          </w:tcPr>
          <w:p w14:paraId="102B41E4" w14:textId="77777777" w:rsidR="001D3CAE" w:rsidRPr="00157551" w:rsidRDefault="001D3CAE" w:rsidP="00D76EAD">
            <w:pPr>
              <w:jc w:val="lowKashida"/>
              <w:rPr>
                <w:rFonts w:asciiTheme="majorBidi" w:hAnsiTheme="majorBidi" w:cstheme="majorBidi"/>
                <w:sz w:val="28"/>
                <w:szCs w:val="28"/>
                <w:rtl/>
                <w:lang w:bidi="ar-EG"/>
              </w:rPr>
            </w:pPr>
          </w:p>
        </w:tc>
        <w:tc>
          <w:tcPr>
            <w:tcW w:w="840" w:type="dxa"/>
          </w:tcPr>
          <w:p w14:paraId="668B7C5A" w14:textId="77777777" w:rsidR="001D3CAE" w:rsidRPr="00157551" w:rsidRDefault="001D3CAE" w:rsidP="00D76EAD">
            <w:pPr>
              <w:jc w:val="lowKashida"/>
              <w:rPr>
                <w:rFonts w:asciiTheme="majorBidi" w:hAnsiTheme="majorBidi" w:cstheme="majorBidi"/>
                <w:sz w:val="28"/>
                <w:szCs w:val="28"/>
                <w:rtl/>
                <w:lang w:bidi="ar-EG"/>
              </w:rPr>
            </w:pPr>
          </w:p>
        </w:tc>
        <w:tc>
          <w:tcPr>
            <w:tcW w:w="840" w:type="dxa"/>
          </w:tcPr>
          <w:p w14:paraId="102E6F33" w14:textId="77777777" w:rsidR="001D3CAE" w:rsidRPr="00157551" w:rsidRDefault="001D3CAE" w:rsidP="00D76EAD">
            <w:pPr>
              <w:jc w:val="lowKashida"/>
              <w:rPr>
                <w:rFonts w:asciiTheme="majorBidi" w:hAnsiTheme="majorBidi" w:cstheme="majorBidi"/>
                <w:sz w:val="28"/>
                <w:szCs w:val="28"/>
                <w:rtl/>
                <w:lang w:bidi="ar-EG"/>
              </w:rPr>
            </w:pPr>
          </w:p>
        </w:tc>
        <w:tc>
          <w:tcPr>
            <w:tcW w:w="840" w:type="dxa"/>
          </w:tcPr>
          <w:p w14:paraId="606CBD95" w14:textId="77777777" w:rsidR="001D3CAE" w:rsidRPr="00157551" w:rsidRDefault="001D3CAE" w:rsidP="00D76EAD">
            <w:pPr>
              <w:jc w:val="lowKashida"/>
              <w:rPr>
                <w:rFonts w:asciiTheme="majorBidi" w:hAnsiTheme="majorBidi" w:cstheme="majorBidi"/>
                <w:sz w:val="28"/>
                <w:szCs w:val="28"/>
                <w:rtl/>
                <w:lang w:bidi="ar-EG"/>
              </w:rPr>
            </w:pPr>
          </w:p>
        </w:tc>
        <w:tc>
          <w:tcPr>
            <w:tcW w:w="840" w:type="dxa"/>
          </w:tcPr>
          <w:p w14:paraId="46B1F6F6" w14:textId="77777777" w:rsidR="001D3CAE" w:rsidRPr="00157551" w:rsidRDefault="001D3CAE" w:rsidP="00D76EAD">
            <w:pPr>
              <w:jc w:val="lowKashida"/>
              <w:rPr>
                <w:rFonts w:asciiTheme="majorBidi" w:hAnsiTheme="majorBidi" w:cstheme="majorBidi"/>
                <w:sz w:val="28"/>
                <w:szCs w:val="28"/>
                <w:rtl/>
                <w:lang w:bidi="ar-EG"/>
              </w:rPr>
            </w:pPr>
          </w:p>
        </w:tc>
        <w:tc>
          <w:tcPr>
            <w:tcW w:w="840" w:type="dxa"/>
          </w:tcPr>
          <w:p w14:paraId="345C228B" w14:textId="77777777" w:rsidR="001D3CAE" w:rsidRPr="00157551" w:rsidRDefault="001D3CAE" w:rsidP="00D76EAD">
            <w:pPr>
              <w:jc w:val="lowKashida"/>
              <w:rPr>
                <w:rFonts w:asciiTheme="majorBidi" w:hAnsiTheme="majorBidi" w:cstheme="majorBidi"/>
                <w:sz w:val="28"/>
                <w:szCs w:val="28"/>
                <w:rtl/>
                <w:lang w:bidi="ar-EG"/>
              </w:rPr>
            </w:pPr>
          </w:p>
        </w:tc>
        <w:tc>
          <w:tcPr>
            <w:tcW w:w="840" w:type="dxa"/>
          </w:tcPr>
          <w:p w14:paraId="4DA60CE8" w14:textId="77777777" w:rsidR="001D3CAE" w:rsidRPr="00157551" w:rsidRDefault="001D3CAE" w:rsidP="00D76EAD">
            <w:pPr>
              <w:jc w:val="lowKashida"/>
              <w:rPr>
                <w:rFonts w:asciiTheme="majorBidi" w:hAnsiTheme="majorBidi" w:cstheme="majorBidi"/>
                <w:sz w:val="28"/>
                <w:szCs w:val="28"/>
                <w:rtl/>
                <w:lang w:bidi="ar-EG"/>
              </w:rPr>
            </w:pPr>
          </w:p>
        </w:tc>
        <w:tc>
          <w:tcPr>
            <w:tcW w:w="840" w:type="dxa"/>
          </w:tcPr>
          <w:p w14:paraId="7649F506" w14:textId="77777777" w:rsidR="001D3CAE" w:rsidRPr="00157551" w:rsidRDefault="001D3CAE" w:rsidP="00D76EAD">
            <w:pPr>
              <w:jc w:val="lowKashida"/>
              <w:rPr>
                <w:rFonts w:asciiTheme="majorBidi" w:hAnsiTheme="majorBidi" w:cstheme="majorBidi"/>
                <w:sz w:val="28"/>
                <w:szCs w:val="28"/>
                <w:rtl/>
                <w:lang w:bidi="ar-EG"/>
              </w:rPr>
            </w:pPr>
          </w:p>
        </w:tc>
        <w:tc>
          <w:tcPr>
            <w:tcW w:w="841" w:type="dxa"/>
          </w:tcPr>
          <w:p w14:paraId="0E49D1BB" w14:textId="77777777" w:rsidR="001D3CAE" w:rsidRPr="00157551" w:rsidRDefault="001D3CAE" w:rsidP="00D76EAD">
            <w:pPr>
              <w:jc w:val="lowKashida"/>
              <w:rPr>
                <w:rFonts w:asciiTheme="majorBidi" w:hAnsiTheme="majorBidi" w:cstheme="majorBidi"/>
                <w:sz w:val="28"/>
                <w:szCs w:val="28"/>
                <w:rtl/>
                <w:lang w:bidi="ar-EG"/>
              </w:rPr>
            </w:pPr>
          </w:p>
        </w:tc>
        <w:tc>
          <w:tcPr>
            <w:tcW w:w="841" w:type="dxa"/>
          </w:tcPr>
          <w:p w14:paraId="40FFB1CC" w14:textId="77777777" w:rsidR="001D3CAE" w:rsidRPr="00157551" w:rsidRDefault="001D3CAE" w:rsidP="00D76EAD">
            <w:pPr>
              <w:jc w:val="lowKashida"/>
              <w:rPr>
                <w:rFonts w:asciiTheme="majorBidi" w:hAnsiTheme="majorBidi" w:cstheme="majorBidi"/>
                <w:sz w:val="28"/>
                <w:szCs w:val="28"/>
                <w:rtl/>
                <w:lang w:bidi="ar-EG"/>
              </w:rPr>
            </w:pPr>
          </w:p>
        </w:tc>
      </w:tr>
    </w:tbl>
    <w:p w14:paraId="4B8F99B2" w14:textId="77777777" w:rsidR="00D76EAD" w:rsidRPr="00157551" w:rsidRDefault="00D76EAD" w:rsidP="00D76EAD">
      <w:pPr>
        <w:jc w:val="lowKashida"/>
        <w:rPr>
          <w:rFonts w:asciiTheme="majorBidi" w:hAnsiTheme="majorBidi" w:cstheme="majorBidi"/>
          <w:sz w:val="28"/>
          <w:szCs w:val="28"/>
          <w:rtl/>
          <w:lang w:bidi="ar-EG"/>
        </w:rPr>
      </w:pPr>
    </w:p>
    <w:p w14:paraId="5F082278" w14:textId="77777777" w:rsidR="00052E5D" w:rsidRPr="00157551" w:rsidRDefault="00052E5D" w:rsidP="00052E5D">
      <w:pPr>
        <w:jc w:val="lowKashida"/>
        <w:rPr>
          <w:rFonts w:asciiTheme="majorBidi" w:hAnsiTheme="majorBidi" w:cstheme="majorBidi"/>
          <w:sz w:val="28"/>
          <w:szCs w:val="28"/>
          <w:rtl/>
          <w:lang w:bidi="ar-EG"/>
        </w:rPr>
      </w:pPr>
    </w:p>
    <w:sectPr w:rsidR="00052E5D" w:rsidRPr="00157551" w:rsidSect="000B3CA5">
      <w:headerReference w:type="default" r:id="rId10"/>
      <w:footerReference w:type="default" r:id="rId11"/>
      <w:pgSz w:w="11906" w:h="16838"/>
      <w:pgMar w:top="1440" w:right="1440" w:bottom="1440" w:left="1440" w:header="708" w:footer="28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FAF3" w14:textId="77777777" w:rsidR="00056F5C" w:rsidRDefault="00056F5C" w:rsidP="00D160DE">
      <w:pPr>
        <w:spacing w:after="0" w:line="240" w:lineRule="auto"/>
      </w:pPr>
      <w:r>
        <w:separator/>
      </w:r>
    </w:p>
  </w:endnote>
  <w:endnote w:type="continuationSeparator" w:id="0">
    <w:p w14:paraId="35CA2565" w14:textId="77777777" w:rsidR="00056F5C" w:rsidRDefault="00056F5C" w:rsidP="00D1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altName w:val="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C412" w14:textId="75DC26AF" w:rsidR="000B3CA5" w:rsidRPr="006C1ABD" w:rsidRDefault="000B3CA5" w:rsidP="000B3CA5">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59264" behindDoc="0" locked="0" layoutInCell="1" allowOverlap="1" wp14:anchorId="5661D646" wp14:editId="02660ED4">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C229EF" id="Straight Connector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67BE1F46D06B47B59EC27FFC5DCC8B67"/>
        </w:placeholder>
        <w:dataBinding w:prefixMappings="xmlns:ns0='http://purl.org/dc/elements/1.1/' xmlns:ns1='http://schemas.openxmlformats.org/package/2006/metadata/core-properties' " w:xpath="/ns1:coreProperties[1]/ns0:subject[1]" w:storeItemID="{6C3C8BC8-F283-45AE-878A-BAB7291924A1}"/>
        <w:text/>
      </w:sdtPr>
      <w:sdtContent>
        <w:r w:rsidRPr="000B3CA5">
          <w:rPr>
            <w:rFonts w:ascii="Arial" w:eastAsia="Arial" w:hAnsi="Arial" w:cs="Arial"/>
            <w:color w:val="7A8D95"/>
            <w:sz w:val="16"/>
            <w:szCs w:val="16"/>
          </w:rPr>
          <w:t>EPM-IT0-TP-000001-AR</w:t>
        </w:r>
        <w:r>
          <w:rPr>
            <w:rFonts w:ascii="Arial" w:eastAsia="Arial" w:hAnsi="Arial" w:cs="Arial" w:hint="cs"/>
            <w:color w:val="7A8D95"/>
            <w:sz w:val="16"/>
            <w:szCs w:val="16"/>
            <w:rtl/>
          </w:rPr>
          <w:t xml:space="preserve"> </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FCF8B17F1949449D9167F54EA9B437E2"/>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eastAsia="Arial" w:hAnsi="Arial" w:cs="Arial" w:hint="cs"/>
            <w:color w:val="7A8D95"/>
            <w:sz w:val="16"/>
            <w:szCs w:val="16"/>
            <w:rtl/>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F6438C1D278B4F5B85046F8C7B83C1B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ascii="Arial" w:eastAsia="Arial" w:hAnsi="Arial" w:cs="Arial"/>
            <w:b/>
            <w:color w:val="2F4A58"/>
            <w:sz w:val="16"/>
            <w:szCs w:val="16"/>
            <w:lang w:val="en-AU"/>
          </w:rPr>
          <w:t>3-E - External</w:t>
        </w:r>
      </w:sdtContent>
    </w:sdt>
  </w:p>
  <w:p w14:paraId="53A2DA14" w14:textId="77777777" w:rsidR="000B3CA5" w:rsidRPr="006C1ABD" w:rsidRDefault="000B3CA5" w:rsidP="000B3CA5">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7D8DC4C" w14:textId="139D3A0C" w:rsidR="00304C11" w:rsidRPr="000B3CA5" w:rsidRDefault="000B3CA5" w:rsidP="000B3CA5">
    <w:pPr>
      <w:spacing w:after="240" w:line="240" w:lineRule="auto"/>
      <w:ind w:left="-784"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E4CB" w14:textId="77777777" w:rsidR="00056F5C" w:rsidRDefault="00056F5C" w:rsidP="00D160DE">
      <w:pPr>
        <w:spacing w:after="0" w:line="240" w:lineRule="auto"/>
      </w:pPr>
      <w:r>
        <w:separator/>
      </w:r>
    </w:p>
  </w:footnote>
  <w:footnote w:type="continuationSeparator" w:id="0">
    <w:p w14:paraId="762FA093" w14:textId="77777777" w:rsidR="00056F5C" w:rsidRDefault="00056F5C" w:rsidP="00D16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CD46" w14:textId="24A89F17" w:rsidR="00304C11" w:rsidRPr="00157551" w:rsidRDefault="000B3CA5" w:rsidP="00C670ED">
    <w:pPr>
      <w:jc w:val="center"/>
      <w:rPr>
        <w:rFonts w:ascii="Simplified Arabic" w:hAnsi="Simplified Arabic" w:cs="Simplified Arabic"/>
        <w:b/>
        <w:bCs/>
        <w:lang w:bidi="ar-EG"/>
      </w:rPr>
    </w:pPr>
    <w:r w:rsidRPr="009A054C">
      <w:rPr>
        <w:noProof/>
      </w:rPr>
      <w:drawing>
        <wp:anchor distT="0" distB="0" distL="114300" distR="114300" simplePos="0" relativeHeight="251661312" behindDoc="0" locked="0" layoutInCell="1" allowOverlap="1" wp14:anchorId="35547844" wp14:editId="3CA37DB3">
          <wp:simplePos x="0" y="0"/>
          <wp:positionH relativeFrom="column">
            <wp:posOffset>-822960</wp:posOffset>
          </wp:positionH>
          <wp:positionV relativeFrom="paragraph">
            <wp:posOffset>-311785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00304C11" w:rsidRPr="00157551">
      <w:rPr>
        <w:rFonts w:ascii="Simplified Arabic" w:hAnsi="Simplified Arabic" w:cs="Simplified Arabic" w:hint="cs"/>
        <w:b/>
        <w:bCs/>
        <w:rtl/>
        <w:lang w:bidi="ar-EG"/>
      </w:rPr>
      <w:t>نموذج خطة اتصالات المشروع</w:t>
    </w:r>
    <w:r w:rsidR="00304C11" w:rsidRPr="00157551">
      <w:rPr>
        <w:rFonts w:ascii="Simplified Arabic" w:hAnsi="Simplified Arabic" w:cs="Simplified Arabic"/>
        <w:b/>
        <w:bCs/>
        <w:rtl/>
        <w:lang w:bidi="ar-EG"/>
      </w:rPr>
      <w:t xml:space="preserve"> </w:t>
    </w:r>
    <w:r w:rsidR="00304C11" w:rsidRPr="00157551">
      <w:rPr>
        <w:rFonts w:ascii="Simplified Arabic" w:hAnsi="Simplified Arabic" w:cs="Simplified Arabic" w:hint="cs"/>
        <w:b/>
        <w:bCs/>
        <w:rtl/>
        <w:lang w:bidi="ar-EG"/>
      </w:rPr>
      <w:t>وأتمتته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839"/>
    <w:multiLevelType w:val="hybridMultilevel"/>
    <w:tmpl w:val="24BEF0A6"/>
    <w:lvl w:ilvl="0" w:tplc="2632C2C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9B3"/>
    <w:multiLevelType w:val="hybridMultilevel"/>
    <w:tmpl w:val="5B7E5DA4"/>
    <w:lvl w:ilvl="0" w:tplc="2632C2C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A791B"/>
    <w:multiLevelType w:val="hybridMultilevel"/>
    <w:tmpl w:val="C5FC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D3664"/>
    <w:multiLevelType w:val="hybridMultilevel"/>
    <w:tmpl w:val="D294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84124"/>
    <w:multiLevelType w:val="hybridMultilevel"/>
    <w:tmpl w:val="2B42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E6B49"/>
    <w:multiLevelType w:val="hybridMultilevel"/>
    <w:tmpl w:val="4C801CD6"/>
    <w:lvl w:ilvl="0" w:tplc="2632C2C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31D30"/>
    <w:multiLevelType w:val="hybridMultilevel"/>
    <w:tmpl w:val="D44E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E3884"/>
    <w:multiLevelType w:val="multilevel"/>
    <w:tmpl w:val="A460A0DC"/>
    <w:lvl w:ilvl="0">
      <w:start w:val="1"/>
      <w:numFmt w:val="decimal"/>
      <w:lvlText w:val="%1.0"/>
      <w:lvlJc w:val="left"/>
      <w:pPr>
        <w:ind w:left="465" w:hanging="465"/>
      </w:pPr>
      <w:rPr>
        <w:rFonts w:hint="default"/>
        <w:b/>
      </w:rPr>
    </w:lvl>
    <w:lvl w:ilvl="1">
      <w:start w:val="1"/>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63686A44"/>
    <w:multiLevelType w:val="hybridMultilevel"/>
    <w:tmpl w:val="04F456A0"/>
    <w:lvl w:ilvl="0" w:tplc="2632C2C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C4CBE"/>
    <w:multiLevelType w:val="hybridMultilevel"/>
    <w:tmpl w:val="50E4A7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76DD4192"/>
    <w:multiLevelType w:val="hybridMultilevel"/>
    <w:tmpl w:val="B36A8776"/>
    <w:lvl w:ilvl="0" w:tplc="2632C2C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2"/>
  </w:num>
  <w:num w:numId="5">
    <w:abstractNumId w:val="10"/>
  </w:num>
  <w:num w:numId="6">
    <w:abstractNumId w:val="5"/>
  </w:num>
  <w:num w:numId="7">
    <w:abstractNumId w:val="1"/>
  </w:num>
  <w:num w:numId="8">
    <w:abstractNumId w:val="8"/>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33"/>
    <w:rsid w:val="00037297"/>
    <w:rsid w:val="00047111"/>
    <w:rsid w:val="00051DD0"/>
    <w:rsid w:val="00052E5D"/>
    <w:rsid w:val="00055C99"/>
    <w:rsid w:val="00056F5C"/>
    <w:rsid w:val="00057764"/>
    <w:rsid w:val="00062245"/>
    <w:rsid w:val="000B3CA5"/>
    <w:rsid w:val="000C40B2"/>
    <w:rsid w:val="000F77D7"/>
    <w:rsid w:val="00157551"/>
    <w:rsid w:val="001626F8"/>
    <w:rsid w:val="00176225"/>
    <w:rsid w:val="00181F66"/>
    <w:rsid w:val="001D3CAE"/>
    <w:rsid w:val="001D7354"/>
    <w:rsid w:val="001F5E6E"/>
    <w:rsid w:val="00205EAB"/>
    <w:rsid w:val="002365B4"/>
    <w:rsid w:val="002758AB"/>
    <w:rsid w:val="002814FD"/>
    <w:rsid w:val="0029163C"/>
    <w:rsid w:val="002A53CC"/>
    <w:rsid w:val="002F2C4F"/>
    <w:rsid w:val="00304C11"/>
    <w:rsid w:val="00316615"/>
    <w:rsid w:val="003235BC"/>
    <w:rsid w:val="00330411"/>
    <w:rsid w:val="00335437"/>
    <w:rsid w:val="0034244F"/>
    <w:rsid w:val="00343991"/>
    <w:rsid w:val="00391450"/>
    <w:rsid w:val="00393CD2"/>
    <w:rsid w:val="003A5C2A"/>
    <w:rsid w:val="003C56E0"/>
    <w:rsid w:val="003C7FDD"/>
    <w:rsid w:val="00435876"/>
    <w:rsid w:val="00440503"/>
    <w:rsid w:val="00444DCB"/>
    <w:rsid w:val="0045639A"/>
    <w:rsid w:val="0046062C"/>
    <w:rsid w:val="0049093A"/>
    <w:rsid w:val="004A5289"/>
    <w:rsid w:val="004B66C6"/>
    <w:rsid w:val="004D3659"/>
    <w:rsid w:val="004E088F"/>
    <w:rsid w:val="00503AE4"/>
    <w:rsid w:val="005367CB"/>
    <w:rsid w:val="00537A09"/>
    <w:rsid w:val="005422CD"/>
    <w:rsid w:val="005440DF"/>
    <w:rsid w:val="00545C5F"/>
    <w:rsid w:val="0055431A"/>
    <w:rsid w:val="005548A6"/>
    <w:rsid w:val="0056270D"/>
    <w:rsid w:val="00562F26"/>
    <w:rsid w:val="005901D5"/>
    <w:rsid w:val="005C5458"/>
    <w:rsid w:val="005D338F"/>
    <w:rsid w:val="005D6A15"/>
    <w:rsid w:val="005D738F"/>
    <w:rsid w:val="005E3F03"/>
    <w:rsid w:val="005F3BC3"/>
    <w:rsid w:val="00603E56"/>
    <w:rsid w:val="00616575"/>
    <w:rsid w:val="0061700E"/>
    <w:rsid w:val="00640332"/>
    <w:rsid w:val="006513A7"/>
    <w:rsid w:val="00667E4B"/>
    <w:rsid w:val="006917F5"/>
    <w:rsid w:val="0069465C"/>
    <w:rsid w:val="00697DD0"/>
    <w:rsid w:val="006B7D0F"/>
    <w:rsid w:val="006D3A35"/>
    <w:rsid w:val="006F4546"/>
    <w:rsid w:val="007253F4"/>
    <w:rsid w:val="00736C99"/>
    <w:rsid w:val="007414E1"/>
    <w:rsid w:val="0076152F"/>
    <w:rsid w:val="00770AA2"/>
    <w:rsid w:val="00772C76"/>
    <w:rsid w:val="0078442F"/>
    <w:rsid w:val="00796369"/>
    <w:rsid w:val="007B3E50"/>
    <w:rsid w:val="007C08C6"/>
    <w:rsid w:val="0081225B"/>
    <w:rsid w:val="008265B7"/>
    <w:rsid w:val="0083133F"/>
    <w:rsid w:val="008561F0"/>
    <w:rsid w:val="0088225A"/>
    <w:rsid w:val="008F2DA7"/>
    <w:rsid w:val="008F4DC9"/>
    <w:rsid w:val="00900BDB"/>
    <w:rsid w:val="00933CC2"/>
    <w:rsid w:val="00942914"/>
    <w:rsid w:val="0099101E"/>
    <w:rsid w:val="009965F0"/>
    <w:rsid w:val="0099668A"/>
    <w:rsid w:val="00996CB6"/>
    <w:rsid w:val="009B3FCD"/>
    <w:rsid w:val="009C243F"/>
    <w:rsid w:val="009D1C1C"/>
    <w:rsid w:val="009E5728"/>
    <w:rsid w:val="00A02B30"/>
    <w:rsid w:val="00A3594D"/>
    <w:rsid w:val="00A62E8A"/>
    <w:rsid w:val="00A76379"/>
    <w:rsid w:val="00A83027"/>
    <w:rsid w:val="00AA102D"/>
    <w:rsid w:val="00AA6836"/>
    <w:rsid w:val="00AB1B51"/>
    <w:rsid w:val="00AB1C94"/>
    <w:rsid w:val="00AB497C"/>
    <w:rsid w:val="00AB5606"/>
    <w:rsid w:val="00AC4645"/>
    <w:rsid w:val="00AC5807"/>
    <w:rsid w:val="00AD3F54"/>
    <w:rsid w:val="00AE3162"/>
    <w:rsid w:val="00AF6A9E"/>
    <w:rsid w:val="00B001F8"/>
    <w:rsid w:val="00B02765"/>
    <w:rsid w:val="00B05D42"/>
    <w:rsid w:val="00B376DF"/>
    <w:rsid w:val="00B52352"/>
    <w:rsid w:val="00B836E5"/>
    <w:rsid w:val="00BA10A7"/>
    <w:rsid w:val="00BA3E91"/>
    <w:rsid w:val="00BB101D"/>
    <w:rsid w:val="00BB3C33"/>
    <w:rsid w:val="00BB61C9"/>
    <w:rsid w:val="00BC5592"/>
    <w:rsid w:val="00BC6433"/>
    <w:rsid w:val="00BF191D"/>
    <w:rsid w:val="00C07D64"/>
    <w:rsid w:val="00C1559C"/>
    <w:rsid w:val="00C1798E"/>
    <w:rsid w:val="00C25C35"/>
    <w:rsid w:val="00C4505B"/>
    <w:rsid w:val="00C670ED"/>
    <w:rsid w:val="00C773FA"/>
    <w:rsid w:val="00C97278"/>
    <w:rsid w:val="00CA53A1"/>
    <w:rsid w:val="00CC0E08"/>
    <w:rsid w:val="00CC1E5A"/>
    <w:rsid w:val="00CC76BA"/>
    <w:rsid w:val="00CE195D"/>
    <w:rsid w:val="00CE49EE"/>
    <w:rsid w:val="00D034BD"/>
    <w:rsid w:val="00D05FAE"/>
    <w:rsid w:val="00D07652"/>
    <w:rsid w:val="00D15615"/>
    <w:rsid w:val="00D160DE"/>
    <w:rsid w:val="00D22816"/>
    <w:rsid w:val="00D24EDE"/>
    <w:rsid w:val="00D41D12"/>
    <w:rsid w:val="00D6588E"/>
    <w:rsid w:val="00D73CEC"/>
    <w:rsid w:val="00D73FFB"/>
    <w:rsid w:val="00D762A0"/>
    <w:rsid w:val="00D76EAD"/>
    <w:rsid w:val="00DC0C19"/>
    <w:rsid w:val="00DD32A1"/>
    <w:rsid w:val="00E0335E"/>
    <w:rsid w:val="00E0594C"/>
    <w:rsid w:val="00E1200A"/>
    <w:rsid w:val="00E13BB6"/>
    <w:rsid w:val="00E34584"/>
    <w:rsid w:val="00EA0EE1"/>
    <w:rsid w:val="00EB6908"/>
    <w:rsid w:val="00EC1F59"/>
    <w:rsid w:val="00EC293B"/>
    <w:rsid w:val="00EC3BBC"/>
    <w:rsid w:val="00ED3C3C"/>
    <w:rsid w:val="00ED5AD6"/>
    <w:rsid w:val="00ED7085"/>
    <w:rsid w:val="00ED7B0B"/>
    <w:rsid w:val="00EE2108"/>
    <w:rsid w:val="00EF36A0"/>
    <w:rsid w:val="00EF49FA"/>
    <w:rsid w:val="00F003F6"/>
    <w:rsid w:val="00F22F19"/>
    <w:rsid w:val="00F242EF"/>
    <w:rsid w:val="00F442F5"/>
    <w:rsid w:val="00F465F3"/>
    <w:rsid w:val="00F66F0E"/>
    <w:rsid w:val="00F74E8B"/>
    <w:rsid w:val="00F8045F"/>
    <w:rsid w:val="00F95A0F"/>
    <w:rsid w:val="00FA51CD"/>
    <w:rsid w:val="00FB2378"/>
    <w:rsid w:val="00FE1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1E79A"/>
  <w15:docId w15:val="{E1D7402E-B28A-4E19-898A-58727836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52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3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917F5"/>
    <w:rPr>
      <w:color w:val="0000FF"/>
      <w:u w:val="single"/>
    </w:rPr>
  </w:style>
  <w:style w:type="paragraph" w:styleId="ListParagraph">
    <w:name w:val="List Paragraph"/>
    <w:basedOn w:val="Normal"/>
    <w:uiPriority w:val="34"/>
    <w:qFormat/>
    <w:rsid w:val="00EC293B"/>
    <w:pPr>
      <w:ind w:left="720"/>
      <w:contextualSpacing/>
    </w:pPr>
  </w:style>
  <w:style w:type="paragraph" w:styleId="Header">
    <w:name w:val="header"/>
    <w:basedOn w:val="Normal"/>
    <w:link w:val="HeaderChar"/>
    <w:uiPriority w:val="99"/>
    <w:unhideWhenUsed/>
    <w:rsid w:val="00D16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DE"/>
  </w:style>
  <w:style w:type="paragraph" w:styleId="Footer">
    <w:name w:val="footer"/>
    <w:basedOn w:val="Normal"/>
    <w:link w:val="FooterChar"/>
    <w:uiPriority w:val="99"/>
    <w:unhideWhenUsed/>
    <w:rsid w:val="00D16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0DE"/>
  </w:style>
  <w:style w:type="paragraph" w:styleId="BalloonText">
    <w:name w:val="Balloon Text"/>
    <w:basedOn w:val="Normal"/>
    <w:link w:val="BalloonTextChar"/>
    <w:uiPriority w:val="99"/>
    <w:unhideWhenUsed/>
    <w:rsid w:val="00D16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160DE"/>
    <w:rPr>
      <w:rFonts w:ascii="Tahoma" w:hAnsi="Tahoma" w:cs="Tahoma"/>
      <w:sz w:val="16"/>
      <w:szCs w:val="16"/>
    </w:rPr>
  </w:style>
  <w:style w:type="character" w:customStyle="1" w:styleId="Heading1Char">
    <w:name w:val="Heading 1 Char"/>
    <w:basedOn w:val="DefaultParagraphFont"/>
    <w:link w:val="Heading1"/>
    <w:uiPriority w:val="9"/>
    <w:rsid w:val="00B523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35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B52352"/>
    <w:pPr>
      <w:bidi w:val="0"/>
      <w:outlineLvl w:val="9"/>
    </w:pPr>
    <w:rPr>
      <w:lang w:eastAsia="ja-JP"/>
    </w:rPr>
  </w:style>
  <w:style w:type="paragraph" w:styleId="TOC1">
    <w:name w:val="toc 1"/>
    <w:basedOn w:val="Normal"/>
    <w:next w:val="Normal"/>
    <w:autoRedefine/>
    <w:uiPriority w:val="39"/>
    <w:unhideWhenUsed/>
    <w:rsid w:val="00B52352"/>
    <w:pPr>
      <w:spacing w:after="100"/>
    </w:pPr>
  </w:style>
  <w:style w:type="paragraph" w:styleId="TOC2">
    <w:name w:val="toc 2"/>
    <w:basedOn w:val="Normal"/>
    <w:next w:val="Normal"/>
    <w:autoRedefine/>
    <w:uiPriority w:val="39"/>
    <w:unhideWhenUsed/>
    <w:rsid w:val="00B52352"/>
    <w:pPr>
      <w:spacing w:after="100"/>
      <w:ind w:left="220"/>
    </w:pPr>
  </w:style>
  <w:style w:type="paragraph" w:customStyle="1" w:styleId="CPDocNumber">
    <w:name w:val="CP Doc Number"/>
    <w:basedOn w:val="Normal"/>
    <w:qFormat/>
    <w:rsid w:val="00157551"/>
    <w:pPr>
      <w:bidi w:val="0"/>
      <w:spacing w:after="0" w:line="240" w:lineRule="auto"/>
      <w:jc w:val="both"/>
    </w:pPr>
    <w:rPr>
      <w:rFonts w:ascii="Arial" w:eastAsia="Times New Roman" w:hAnsi="Arial" w:cs="Times New Roman"/>
      <w:sz w:val="28"/>
      <w:szCs w:val="28"/>
      <w:lang w:eastAsia="en-GB"/>
    </w:rPr>
  </w:style>
  <w:style w:type="paragraph" w:styleId="BodyText">
    <w:name w:val="Body Text"/>
    <w:basedOn w:val="Normal"/>
    <w:link w:val="BodyTextChar"/>
    <w:rsid w:val="00157551"/>
    <w:pPr>
      <w:bidi w:val="0"/>
      <w:spacing w:after="0" w:line="240" w:lineRule="auto"/>
      <w:jc w:val="both"/>
    </w:pPr>
    <w:rPr>
      <w:rFonts w:ascii="Arial" w:eastAsia="Times New Roman" w:hAnsi="Arial" w:cs="Times New Roman"/>
      <w:sz w:val="18"/>
      <w:szCs w:val="20"/>
      <w:lang w:eastAsia="ar-SA"/>
    </w:rPr>
  </w:style>
  <w:style w:type="character" w:customStyle="1" w:styleId="BodyTextChar">
    <w:name w:val="Body Text Char"/>
    <w:basedOn w:val="DefaultParagraphFont"/>
    <w:link w:val="BodyText"/>
    <w:rsid w:val="00157551"/>
    <w:rPr>
      <w:rFonts w:ascii="Arial" w:eastAsia="Times New Roman" w:hAnsi="Arial" w:cs="Times New Roman"/>
      <w:sz w:val="18"/>
      <w:szCs w:val="20"/>
      <w:lang w:eastAsia="ar-SA"/>
    </w:rPr>
  </w:style>
  <w:style w:type="paragraph" w:customStyle="1" w:styleId="HeadingCenter">
    <w:name w:val="Heading Center"/>
    <w:basedOn w:val="Normal"/>
    <w:link w:val="HeadingCenterChar"/>
    <w:qFormat/>
    <w:rsid w:val="00157551"/>
    <w:pPr>
      <w:keepNext/>
      <w:bidi w:val="0"/>
      <w:spacing w:before="240" w:after="60" w:line="240" w:lineRule="auto"/>
      <w:mirrorIndents/>
      <w:jc w:val="center"/>
    </w:pPr>
    <w:rPr>
      <w:rFonts w:ascii="Arial" w:eastAsia="Times New Roman" w:hAnsi="Arial" w:cs="Arial"/>
      <w:b/>
      <w:bCs/>
      <w:kern w:val="32"/>
      <w:sz w:val="24"/>
      <w:szCs w:val="24"/>
      <w:lang w:eastAsia="ar-SA"/>
    </w:rPr>
  </w:style>
  <w:style w:type="character" w:customStyle="1" w:styleId="HeadingCenterChar">
    <w:name w:val="Heading Center Char"/>
    <w:basedOn w:val="DefaultParagraphFont"/>
    <w:link w:val="HeadingCenter"/>
    <w:rsid w:val="00157551"/>
    <w:rPr>
      <w:rFonts w:ascii="Arial" w:eastAsia="Times New Roman" w:hAnsi="Arial" w:cs="Arial"/>
      <w:b/>
      <w:bCs/>
      <w:kern w:val="32"/>
      <w:sz w:val="24"/>
      <w:szCs w:val="24"/>
      <w:lang w:eastAsia="ar-SA"/>
    </w:rPr>
  </w:style>
  <w:style w:type="character" w:customStyle="1" w:styleId="HeaderTitleChar">
    <w:name w:val="Header Title Char"/>
    <w:basedOn w:val="HeadingCenterChar"/>
    <w:link w:val="HeaderTitle"/>
    <w:rsid w:val="00157551"/>
    <w:rPr>
      <w:rFonts w:ascii="Arial" w:eastAsia="Times New Roman" w:hAnsi="Arial" w:cs="Arial"/>
      <w:b/>
      <w:bCs/>
      <w:kern w:val="32"/>
      <w:sz w:val="24"/>
      <w:szCs w:val="24"/>
      <w:lang w:val="en-GB" w:eastAsia="ar-SA"/>
    </w:rPr>
  </w:style>
  <w:style w:type="paragraph" w:customStyle="1" w:styleId="HeaderTitle">
    <w:name w:val="Header Title"/>
    <w:basedOn w:val="HeadingCenter"/>
    <w:link w:val="HeaderTitleChar"/>
    <w:qFormat/>
    <w:rsid w:val="00157551"/>
    <w:rPr>
      <w:rFonts w:eastAsiaTheme="minorHAnsi"/>
      <w:lang w:val="en-GB" w:eastAsia="en-US"/>
    </w:rPr>
  </w:style>
  <w:style w:type="paragraph" w:customStyle="1" w:styleId="RevisionTableText">
    <w:name w:val="Revision Table Text"/>
    <w:basedOn w:val="Normal"/>
    <w:link w:val="RevisionTableTextChar"/>
    <w:qFormat/>
    <w:rsid w:val="000B3CA5"/>
    <w:pPr>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0B3CA5"/>
    <w:rPr>
      <w:rFonts w:ascii="Arial" w:eastAsia="Times New Roman" w:hAnsi="Arial" w:cs="Arial"/>
      <w:sz w:val="16"/>
      <w:szCs w:val="16"/>
    </w:rPr>
  </w:style>
  <w:style w:type="character" w:styleId="Strong">
    <w:name w:val="Strong"/>
    <w:basedOn w:val="DefaultParagraphFont"/>
    <w:uiPriority w:val="22"/>
    <w:qFormat/>
    <w:rsid w:val="000B3CA5"/>
    <w:rPr>
      <w:rFonts w:cstheme="minorHAns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c.gov.sa/en/RulesandSystems/Pages/default.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E1F46D06B47B59EC27FFC5DCC8B67"/>
        <w:category>
          <w:name w:val="General"/>
          <w:gallery w:val="placeholder"/>
        </w:category>
        <w:types>
          <w:type w:val="bbPlcHdr"/>
        </w:types>
        <w:behaviors>
          <w:behavior w:val="content"/>
        </w:behaviors>
        <w:guid w:val="{DE22A831-A54D-4FB8-B993-864C8A295123}"/>
      </w:docPartPr>
      <w:docPartBody>
        <w:p w:rsidR="00000000" w:rsidRDefault="007677FD" w:rsidP="007677FD">
          <w:pPr>
            <w:pStyle w:val="67BE1F46D06B47B59EC27FFC5DCC8B67"/>
          </w:pPr>
          <w:r w:rsidRPr="00D16477">
            <w:rPr>
              <w:rStyle w:val="PlaceholderText"/>
            </w:rPr>
            <w:t>[Subject]</w:t>
          </w:r>
        </w:p>
      </w:docPartBody>
    </w:docPart>
    <w:docPart>
      <w:docPartPr>
        <w:name w:val="FCF8B17F1949449D9167F54EA9B437E2"/>
        <w:category>
          <w:name w:val="General"/>
          <w:gallery w:val="placeholder"/>
        </w:category>
        <w:types>
          <w:type w:val="bbPlcHdr"/>
        </w:types>
        <w:behaviors>
          <w:behavior w:val="content"/>
        </w:behaviors>
        <w:guid w:val="{B1EB55D6-B8D9-4D32-86E5-CAC5B7A2918A}"/>
      </w:docPartPr>
      <w:docPartBody>
        <w:p w:rsidR="00000000" w:rsidRDefault="007677FD" w:rsidP="007677FD">
          <w:pPr>
            <w:pStyle w:val="FCF8B17F1949449D9167F54EA9B437E2"/>
          </w:pPr>
          <w:r w:rsidRPr="00D16477">
            <w:rPr>
              <w:rStyle w:val="PlaceholderText"/>
            </w:rPr>
            <w:t>[Status]</w:t>
          </w:r>
        </w:p>
      </w:docPartBody>
    </w:docPart>
    <w:docPart>
      <w:docPartPr>
        <w:name w:val="F6438C1D278B4F5B85046F8C7B83C1B4"/>
        <w:category>
          <w:name w:val="General"/>
          <w:gallery w:val="placeholder"/>
        </w:category>
        <w:types>
          <w:type w:val="bbPlcHdr"/>
        </w:types>
        <w:behaviors>
          <w:behavior w:val="content"/>
        </w:behaviors>
        <w:guid w:val="{F0E2F994-BA65-4CEE-AB3F-184A229FA8B9}"/>
      </w:docPartPr>
      <w:docPartBody>
        <w:p w:rsidR="00000000" w:rsidRDefault="007677FD" w:rsidP="007677FD">
          <w:pPr>
            <w:pStyle w:val="F6438C1D278B4F5B85046F8C7B83C1B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altName w:val="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D18"/>
    <w:rsid w:val="00092C88"/>
    <w:rsid w:val="006872AB"/>
    <w:rsid w:val="007677FD"/>
    <w:rsid w:val="00CB3D18"/>
    <w:rsid w:val="00EA0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BE1F46D06B47B59EC27FFC5DCC8B67">
    <w:name w:val="67BE1F46D06B47B59EC27FFC5DCC8B67"/>
    <w:rsid w:val="007677FD"/>
    <w:pPr>
      <w:spacing w:after="160" w:line="259" w:lineRule="auto"/>
    </w:pPr>
  </w:style>
  <w:style w:type="character" w:styleId="PlaceholderText">
    <w:name w:val="Placeholder Text"/>
    <w:basedOn w:val="DefaultParagraphFont"/>
    <w:uiPriority w:val="99"/>
    <w:rsid w:val="007677FD"/>
    <w:rPr>
      <w:color w:val="808080"/>
    </w:rPr>
  </w:style>
  <w:style w:type="paragraph" w:customStyle="1" w:styleId="FCF8B17F1949449D9167F54EA9B437E2">
    <w:name w:val="FCF8B17F1949449D9167F54EA9B437E2"/>
    <w:rsid w:val="007677FD"/>
    <w:pPr>
      <w:spacing w:after="160" w:line="259" w:lineRule="auto"/>
    </w:pPr>
  </w:style>
  <w:style w:type="paragraph" w:customStyle="1" w:styleId="BB1747FBAB394D99A55D53DAACAA89F4">
    <w:name w:val="BB1747FBAB394D99A55D53DAACAA89F4"/>
    <w:rsid w:val="00EA0CF6"/>
    <w:pPr>
      <w:spacing w:after="160" w:line="259" w:lineRule="auto"/>
    </w:pPr>
  </w:style>
  <w:style w:type="paragraph" w:customStyle="1" w:styleId="BE90837B2B7642689E741877BB8FE12C">
    <w:name w:val="BE90837B2B7642689E741877BB8FE12C"/>
    <w:rsid w:val="00EA0CF6"/>
    <w:pPr>
      <w:spacing w:after="160" w:line="259" w:lineRule="auto"/>
    </w:pPr>
  </w:style>
  <w:style w:type="paragraph" w:customStyle="1" w:styleId="F6438C1D278B4F5B85046F8C7B83C1B4">
    <w:name w:val="F6438C1D278B4F5B85046F8C7B83C1B4"/>
    <w:rsid w:val="007677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27382-1C69-4BA4-AB66-0C6FEF4B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EPM-IT0-TP-000001-AR</dc:subject>
  <dc:creator>Hashem</dc:creator>
  <cp:lastModifiedBy>اسماء المطيري Asma Almutairi</cp:lastModifiedBy>
  <cp:revision>4</cp:revision>
  <dcterms:created xsi:type="dcterms:W3CDTF">2021-10-18T07:21:00Z</dcterms:created>
  <dcterms:modified xsi:type="dcterms:W3CDTF">2022-03-22T12:17:00Z</dcterms:modified>
  <cp:contentStatus>000</cp:contentStatus>
</cp:coreProperties>
</file>